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2357F" w:rsidP="00BD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2357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F2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F2357F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2357F" w:rsidP="00F2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854D0C" w:rsidRDefault="008873D8" w:rsidP="00854D0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F7850">
        <w:rPr>
          <w:b/>
          <w:bCs/>
          <w:sz w:val="28"/>
          <w:szCs w:val="28"/>
        </w:rPr>
        <w:t xml:space="preserve"> назначении член</w:t>
      </w:r>
      <w:r w:rsidR="004927EB">
        <w:rPr>
          <w:b/>
          <w:bCs/>
          <w:sz w:val="28"/>
          <w:szCs w:val="28"/>
        </w:rPr>
        <w:t>ом</w:t>
      </w:r>
      <w:r w:rsidR="00FF7850">
        <w:rPr>
          <w:b/>
          <w:bCs/>
          <w:sz w:val="28"/>
          <w:szCs w:val="28"/>
        </w:rPr>
        <w:t xml:space="preserve"> участковой избирательной комиссии </w:t>
      </w:r>
      <w:r w:rsidR="00F659DD">
        <w:rPr>
          <w:b/>
          <w:bCs/>
          <w:sz w:val="28"/>
          <w:szCs w:val="28"/>
        </w:rPr>
        <w:t xml:space="preserve">с правом решающего голоса </w:t>
      </w:r>
      <w:r w:rsidR="00FF7850">
        <w:rPr>
          <w:b/>
          <w:bCs/>
          <w:sz w:val="28"/>
          <w:szCs w:val="28"/>
        </w:rPr>
        <w:t>избира</w:t>
      </w:r>
      <w:r w:rsidR="00EC55C8">
        <w:rPr>
          <w:b/>
          <w:bCs/>
          <w:sz w:val="28"/>
          <w:szCs w:val="28"/>
        </w:rPr>
        <w:t>тельного участка №1</w:t>
      </w:r>
      <w:r w:rsidR="00F2357F">
        <w:rPr>
          <w:b/>
          <w:bCs/>
          <w:sz w:val="28"/>
          <w:szCs w:val="28"/>
        </w:rPr>
        <w:t xml:space="preserve">598 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EC55C8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>
        <w:t>Ф</w:t>
      </w:r>
      <w:r w:rsidR="00F349DA">
        <w:t>едерации</w:t>
      </w:r>
      <w:r w:rsidRPr="001C73B7">
        <w:t>»</w:t>
      </w:r>
      <w:r w:rsidR="00F2357F">
        <w:t xml:space="preserve">, </w:t>
      </w:r>
      <w:r>
        <w:t xml:space="preserve">территориальная </w:t>
      </w:r>
      <w:r w:rsidRPr="001C73B7">
        <w:t xml:space="preserve">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D650C2" w:rsidRDefault="00D650C2" w:rsidP="00D650C2">
      <w:pPr>
        <w:spacing w:line="276" w:lineRule="auto"/>
        <w:ind w:firstLine="567"/>
        <w:jc w:val="both"/>
      </w:pPr>
      <w:r>
        <w:t>1</w:t>
      </w:r>
      <w:r w:rsidRPr="0063371D">
        <w:t xml:space="preserve">. </w:t>
      </w:r>
      <w:r>
        <w:t xml:space="preserve">Назначить из резерва членом участковой избирательной комиссии  </w:t>
      </w:r>
      <w:r w:rsidR="00F2357F">
        <w:t xml:space="preserve">с правом решающего голоса </w:t>
      </w:r>
      <w:r>
        <w:t>избирательного участка №1</w:t>
      </w:r>
      <w:r w:rsidR="00F2357F">
        <w:t>598</w:t>
      </w:r>
      <w:r w:rsidR="00476042">
        <w:t xml:space="preserve"> </w:t>
      </w:r>
      <w:r w:rsidR="00F2357F">
        <w:rPr>
          <w:b/>
        </w:rPr>
        <w:t>Дайнеко Наталью Анатольевну.</w:t>
      </w:r>
    </w:p>
    <w:p w:rsidR="00D650C2" w:rsidRDefault="00D650C2" w:rsidP="00D650C2">
      <w:pPr>
        <w:spacing w:line="276" w:lineRule="auto"/>
        <w:ind w:firstLine="567"/>
        <w:jc w:val="both"/>
      </w:pPr>
    </w:p>
    <w:p w:rsidR="00F349DA" w:rsidRPr="0063371D" w:rsidRDefault="00476042" w:rsidP="00F349DA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476042" w:rsidP="00EC55C8">
      <w:pPr>
        <w:spacing w:line="276" w:lineRule="auto"/>
        <w:ind w:firstLine="567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proofErr w:type="spellStart"/>
      <w:r w:rsidR="00F2357F">
        <w:t>А.В.Барашкова</w:t>
      </w:r>
      <w:proofErr w:type="spellEnd"/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</w:p>
          <w:p w:rsidR="0063371D" w:rsidRDefault="00F2357F" w:rsidP="00F2357F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272D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27EB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322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5662"/>
    <w:rsid w:val="007E68FA"/>
    <w:rsid w:val="007F14AE"/>
    <w:rsid w:val="00804611"/>
    <w:rsid w:val="00806A8F"/>
    <w:rsid w:val="00811D34"/>
    <w:rsid w:val="0081666E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4D0C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357F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62473"/>
    <w:rsid w:val="00F659DD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33A939-94C2-4F50-9913-4CA367E5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2018-01-19T07:21:00Z</dcterms:created>
  <dcterms:modified xsi:type="dcterms:W3CDTF">2018-01-19T07:21:00Z</dcterms:modified>
</cp:coreProperties>
</file>