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036A2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№9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2845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036A23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742845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bookmarkStart w:id="0" w:name="_GoBack"/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>б утверждении формы избирательного бюллетеня для голосования на выборах депутатов Совета народных депутатов Юргинского муниципального района шестого созыва по одномандатному избирательному округу №</w:t>
            </w:r>
            <w:r w:rsidR="00036A23">
              <w:rPr>
                <w:rFonts w:eastAsia="Calibri"/>
                <w:b/>
                <w:bCs/>
                <w:sz w:val="28"/>
                <w:szCs w:val="28"/>
              </w:rPr>
              <w:t>9</w:t>
            </w:r>
            <w:bookmarkEnd w:id="0"/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года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 xml:space="preserve">в органы местного самоуправления в Кемеровской области»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</w:t>
      </w:r>
      <w:r w:rsidR="00036A23">
        <w:rPr>
          <w:rFonts w:eastAsia="Calibri"/>
        </w:rPr>
        <w:t>датного избирательного округа №9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форму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района шестого 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036A23">
        <w:rPr>
          <w:rFonts w:eastAsia="Calibri"/>
          <w:bCs/>
        </w:rPr>
        <w:t>9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5F2B5E">
        <w:rPr>
          <w:rFonts w:eastAsia="Calibri"/>
        </w:rPr>
        <w:t>МАУ «Районная</w:t>
      </w:r>
      <w:r>
        <w:rPr>
          <w:rFonts w:eastAsia="Calibri"/>
        </w:rPr>
        <w:t xml:space="preserve"> </w:t>
      </w:r>
      <w:r w:rsidRPr="00661661">
        <w:rPr>
          <w:rFonts w:eastAsia="Calibri"/>
        </w:rPr>
        <w:t>газеты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района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036A23" w:rsidRDefault="00036A23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36A23" w:rsidTr="00036A23">
        <w:tc>
          <w:tcPr>
            <w:tcW w:w="3936" w:type="dxa"/>
            <w:hideMark/>
          </w:tcPr>
          <w:p w:rsidR="00036A23" w:rsidRDefault="00036A23">
            <w:pPr>
              <w:jc w:val="center"/>
            </w:pPr>
            <w:r>
              <w:t xml:space="preserve">Председатель </w:t>
            </w:r>
          </w:p>
          <w:p w:rsidR="00036A23" w:rsidRDefault="00036A23">
            <w:pPr>
              <w:jc w:val="center"/>
            </w:pPr>
            <w:r>
              <w:t>избирательной комиссии</w:t>
            </w:r>
          </w:p>
        </w:tc>
        <w:tc>
          <w:tcPr>
            <w:tcW w:w="3190" w:type="dxa"/>
          </w:tcPr>
          <w:p w:rsidR="00036A23" w:rsidRDefault="00036A23">
            <w:pPr>
              <w:jc w:val="center"/>
            </w:pPr>
          </w:p>
        </w:tc>
        <w:tc>
          <w:tcPr>
            <w:tcW w:w="2233" w:type="dxa"/>
            <w:hideMark/>
          </w:tcPr>
          <w:p w:rsidR="00036A23" w:rsidRDefault="00036A23">
            <w:pPr>
              <w:jc w:val="center"/>
            </w:pPr>
            <w:r>
              <w:t>Л.М.Золотарева</w:t>
            </w:r>
          </w:p>
        </w:tc>
      </w:tr>
      <w:tr w:rsidR="00036A23" w:rsidTr="00036A23">
        <w:tc>
          <w:tcPr>
            <w:tcW w:w="3936" w:type="dxa"/>
          </w:tcPr>
          <w:p w:rsidR="00036A23" w:rsidRDefault="00036A23">
            <w:pPr>
              <w:jc w:val="center"/>
            </w:pPr>
          </w:p>
          <w:p w:rsidR="00036A23" w:rsidRDefault="00036A23">
            <w:pPr>
              <w:jc w:val="center"/>
            </w:pPr>
            <w:r>
              <w:t xml:space="preserve">Секретарь </w:t>
            </w:r>
          </w:p>
          <w:p w:rsidR="00036A23" w:rsidRDefault="00036A23">
            <w:pPr>
              <w:jc w:val="center"/>
            </w:pPr>
            <w:r>
              <w:t>избирательной комиссии</w:t>
            </w:r>
          </w:p>
        </w:tc>
        <w:tc>
          <w:tcPr>
            <w:tcW w:w="3190" w:type="dxa"/>
          </w:tcPr>
          <w:p w:rsidR="00036A23" w:rsidRDefault="00036A23">
            <w:pPr>
              <w:jc w:val="center"/>
            </w:pPr>
          </w:p>
        </w:tc>
        <w:tc>
          <w:tcPr>
            <w:tcW w:w="2233" w:type="dxa"/>
          </w:tcPr>
          <w:p w:rsidR="00036A23" w:rsidRDefault="00036A23">
            <w:pPr>
              <w:jc w:val="center"/>
            </w:pPr>
          </w:p>
          <w:p w:rsidR="00036A23" w:rsidRDefault="00036A23">
            <w:pPr>
              <w:jc w:val="center"/>
            </w:pPr>
          </w:p>
          <w:p w:rsidR="00036A23" w:rsidRDefault="00036A23">
            <w:pPr>
              <w:jc w:val="center"/>
            </w:pPr>
            <w:r>
              <w:t>А.В.Турбин</w:t>
            </w:r>
          </w:p>
        </w:tc>
      </w:tr>
    </w:tbl>
    <w:p w:rsidR="00FD1FF0" w:rsidRDefault="00FD1FF0" w:rsidP="0099756E">
      <w:pPr>
        <w:ind w:firstLine="567"/>
        <w:jc w:val="both"/>
      </w:pPr>
    </w:p>
    <w:p w:rsidR="0017130F" w:rsidRDefault="0017130F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  <w:t xml:space="preserve">Юргинского муниципального района № </w:t>
      </w:r>
      <w:r w:rsidR="00036A23">
        <w:rPr>
          <w:spacing w:val="2"/>
        </w:rPr>
        <w:t>9</w:t>
      </w:r>
      <w:r w:rsidR="0061080F">
        <w:rPr>
          <w:spacing w:val="2"/>
        </w:rPr>
        <w:br/>
        <w:t>от 06 августа 2018 года №</w:t>
      </w:r>
      <w:r w:rsidR="00036A23">
        <w:rPr>
          <w:spacing w:val="2"/>
        </w:rPr>
        <w:t>7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206" w:type="dxa"/>
        <w:tblInd w:w="24" w:type="dxa"/>
        <w:tblLook w:val="0000" w:firstRow="0" w:lastRow="0" w:firstColumn="0" w:lastColumn="0" w:noHBand="0" w:noVBand="0"/>
      </w:tblPr>
      <w:tblGrid>
        <w:gridCol w:w="8046"/>
        <w:gridCol w:w="2160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8046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ИЗБИРАТЕЛЬНЫЙ БЮЛЛЕТЕНЬ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для голосования по одномандатному избирательному округу на выборах депу</w:t>
            </w:r>
            <w:r>
              <w:rPr>
                <w:rFonts w:ascii="TimesET" w:hAnsi="TimesET"/>
                <w:b/>
              </w:rPr>
              <w:t>татов</w:t>
            </w:r>
            <w:r w:rsidRPr="00F45681">
              <w:rPr>
                <w:b/>
              </w:rPr>
              <w:t xml:space="preserve"> Совета</w:t>
            </w:r>
            <w:r>
              <w:rPr>
                <w:b/>
              </w:rPr>
              <w:t xml:space="preserve"> народных депутатов Юргинского муниципального района шестого созыва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F45681">
              <w:rPr>
                <w:rFonts w:ascii="TimesET" w:hAnsi="TimesET"/>
                <w:b/>
                <w:sz w:val="22"/>
                <w:szCs w:val="22"/>
              </w:rPr>
              <w:t xml:space="preserve">        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b/>
                <w:szCs w:val="20"/>
              </w:rPr>
            </w:pPr>
            <w:r w:rsidRPr="00F45681">
              <w:rPr>
                <w:b/>
                <w:szCs w:val="20"/>
              </w:rPr>
              <w:t xml:space="preserve">«09» </w:t>
            </w:r>
            <w:r>
              <w:rPr>
                <w:b/>
                <w:szCs w:val="20"/>
              </w:rPr>
              <w:t>сентября</w:t>
            </w:r>
            <w:r w:rsidRPr="00F45681">
              <w:rPr>
                <w:b/>
                <w:szCs w:val="20"/>
              </w:rPr>
              <w:t xml:space="preserve"> 201</w:t>
            </w:r>
            <w:r>
              <w:rPr>
                <w:b/>
                <w:szCs w:val="20"/>
              </w:rPr>
              <w:t xml:space="preserve">8 </w:t>
            </w:r>
            <w:r w:rsidRPr="00F45681">
              <w:rPr>
                <w:b/>
                <w:szCs w:val="20"/>
              </w:rPr>
              <w:t>года</w:t>
            </w:r>
          </w:p>
          <w:p w:rsidR="00F45681" w:rsidRPr="00F45681" w:rsidRDefault="00327B42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327B42">
              <w:rPr>
                <w:b/>
              </w:rPr>
              <w:t>О</w:t>
            </w:r>
            <w:r w:rsidR="00F45681" w:rsidRPr="00F45681">
              <w:rPr>
                <w:rFonts w:ascii="TimesET" w:hAnsi="TimesET"/>
                <w:b/>
              </w:rPr>
              <w:t xml:space="preserve">дномандатный избирательный </w:t>
            </w:r>
            <w:r w:rsidR="00F45681" w:rsidRPr="00327B42">
              <w:rPr>
                <w:b/>
              </w:rPr>
              <w:t xml:space="preserve">округ № </w:t>
            </w:r>
            <w:r w:rsidR="00036A23">
              <w:rPr>
                <w:b/>
              </w:rPr>
              <w:t>9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Calibri" w:hAnsi="Calibri"/>
                <w:b/>
                <w:szCs w:val="20"/>
              </w:rPr>
            </w:pPr>
            <w:r w:rsidRPr="00F45681">
              <w:rPr>
                <w:rFonts w:ascii="TimesET" w:hAnsi="TimesET"/>
                <w:b/>
                <w:szCs w:val="20"/>
              </w:rPr>
              <w:t xml:space="preserve">      </w:t>
            </w:r>
          </w:p>
        </w:tc>
        <w:tc>
          <w:tcPr>
            <w:tcW w:w="2160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(Подписи двух членов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избирательной комиссии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>и</w:t>
            </w:r>
            <w:r w:rsidRPr="00F45681">
              <w:rPr>
                <w:sz w:val="14"/>
                <w:szCs w:val="20"/>
              </w:rPr>
              <w:t xml:space="preserve"> ее </w:t>
            </w:r>
            <w:r w:rsidRPr="00F45681">
              <w:rPr>
                <w:rFonts w:ascii="TimesET" w:hAnsi="TimesET"/>
                <w:sz w:val="14"/>
                <w:szCs w:val="20"/>
              </w:rPr>
              <w:t xml:space="preserve"> печать</w:t>
            </w:r>
            <w:r w:rsidRPr="00F45681">
              <w:rPr>
                <w:sz w:val="14"/>
                <w:szCs w:val="20"/>
              </w:rPr>
              <w:t>)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459"/>
              <w:textAlignment w:val="baseline"/>
              <w:rPr>
                <w:b/>
                <w:sz w:val="14"/>
                <w:szCs w:val="20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tbl>
      <w:tblPr>
        <w:tblW w:w="10135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  <w:gridCol w:w="993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b/>
                <w:iCs/>
                <w:szCs w:val="20"/>
              </w:rPr>
            </w:pPr>
            <w:r w:rsidRPr="00F45681">
              <w:rPr>
                <w:b/>
                <w:i/>
                <w:szCs w:val="20"/>
              </w:rPr>
              <w:t>РАЗЪЯСНЕНИЕ ПОРЯДКА ЗАПОЛНЕНИЯ  ИЗБИРАТЕЛЬНОГО БЮЛЛЕТЕНЯ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F45681" w:rsidRPr="00F45681" w:rsidRDefault="00F45681" w:rsidP="00F45681">
            <w:pPr>
              <w:suppressAutoHyphens/>
              <w:overflowPunct w:val="0"/>
              <w:autoSpaceDE w:val="0"/>
              <w:autoSpaceDN w:val="0"/>
              <w:adjustRightInd w:val="0"/>
              <w:ind w:right="113" w:firstLine="567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ET" w:hAnsi="TimesET"/>
                <w:bCs/>
                <w:i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trHeight w:val="5015"/>
        </w:trPr>
        <w:tc>
          <w:tcPr>
            <w:tcW w:w="2764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textAlignment w:val="baseline"/>
              <w:rPr>
                <w:rFonts w:ascii="TimesET" w:hAnsi="TimesET"/>
                <w:b/>
                <w:i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 xml:space="preserve">Имя, Отчество </w:t>
            </w:r>
            <w:r w:rsidRPr="00F45681">
              <w:rPr>
                <w:rFonts w:ascii="TimesET" w:hAnsi="TimesET"/>
                <w:i/>
              </w:rPr>
              <w:t xml:space="preserve">зарегистрированного кандидата </w:t>
            </w:r>
            <w:r w:rsidRPr="00F45681">
              <w:rPr>
                <w:rFonts w:ascii="TimesET" w:hAnsi="TimesET"/>
                <w:i/>
              </w:rPr>
              <w:br/>
              <w:t>(фамилии указываются</w:t>
            </w:r>
            <w:r w:rsidRPr="00F45681">
              <w:rPr>
                <w:rFonts w:ascii="TimesET" w:hAnsi="TimesET"/>
                <w:i/>
              </w:rPr>
              <w:br/>
              <w:t xml:space="preserve"> в алфавитном порядке)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кандидат выдвинут избирательным объединением -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«Самовыдвижение»; 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в заявлении о согласии баллотироваться кандидат указал принадлежность к политической партии, иному общественному объединению - краткое наименование данной политической партии, иного общественного объединения и статус кандидата в этой политической партии, ином общественном объединении;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45681">
              <w:rPr>
                <w:i/>
                <w:szCs w:val="20"/>
              </w:rPr>
              <w:t xml:space="preserve"> </w:t>
            </w:r>
            <w:r w:rsidRPr="00F45681">
              <w:rPr>
                <w:i/>
                <w:sz w:val="20"/>
                <w:szCs w:val="20"/>
              </w:rPr>
              <w:t>В случае, е</w:t>
            </w:r>
            <w:r w:rsidRPr="00F45681">
              <w:rPr>
                <w:rFonts w:eastAsia="Calibri"/>
                <w:i/>
                <w:sz w:val="20"/>
                <w:szCs w:val="20"/>
              </w:rPr>
              <w:t>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  <w:r w:rsidRPr="00F45681">
              <w:rPr>
                <w:rFonts w:eastAsia="Calibri"/>
                <w:i/>
                <w:sz w:val="20"/>
                <w:szCs w:val="20"/>
                <w:vertAlign w:val="superscript"/>
              </w:rPr>
              <w:footnoteReference w:id="1"/>
            </w:r>
          </w:p>
          <w:p w:rsidR="00F45681" w:rsidRPr="00F45681" w:rsidRDefault="00F45681" w:rsidP="00F45681">
            <w:pPr>
              <w:spacing w:before="140" w:after="140" w:line="204" w:lineRule="auto"/>
              <w:jc w:val="both"/>
              <w:rPr>
                <w:iCs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9B12AD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1641475</wp:posOffset>
                      </wp:positionV>
                      <wp:extent cx="366395" cy="366395"/>
                      <wp:effectExtent l="14605" t="12700" r="19050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9pt;margin-top:129.25pt;width:28.8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OftwIAAIo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" strokeweight="2pt"/>
                  </w:pict>
                </mc:Fallback>
              </mc:AlternateConten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jc w:val="both"/>
              <w:textAlignment w:val="baseline"/>
              <w:rPr>
                <w:rFonts w:ascii="TimesET" w:hAnsi="TimesET"/>
                <w:b/>
                <w:i/>
                <w:szCs w:val="20"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>Имя, Отчество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jc w:val="both"/>
              <w:textAlignment w:val="baseline"/>
              <w:rPr>
                <w:rFonts w:ascii="TimesET" w:hAnsi="TimesET"/>
                <w:i/>
                <w:iCs/>
                <w:sz w:val="20"/>
                <w:szCs w:val="20"/>
              </w:rPr>
            </w:pPr>
            <w:r w:rsidRPr="00F45681">
              <w:rPr>
                <w:rFonts w:ascii="TimesET" w:hAnsi="TimesET"/>
                <w:i/>
                <w:sz w:val="20"/>
                <w:szCs w:val="20"/>
              </w:rPr>
              <w:t>Сведения о кандидате, предусмотренные статьей 55 Закона Кемеровской области.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9B12AD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73660</wp:posOffset>
                      </wp:positionV>
                      <wp:extent cx="366395" cy="366395"/>
                      <wp:effectExtent l="14605" t="16510" r="19050" b="1714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5.8pt;width:28.8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" strokeweight="2pt"/>
                  </w:pict>
                </mc:Fallback>
              </mc:AlternateContent>
            </w:r>
          </w:p>
        </w:tc>
      </w:tr>
    </w:tbl>
    <w:p w:rsidR="00F45681" w:rsidRPr="006C0953" w:rsidRDefault="00F45681" w:rsidP="00327B42"/>
    <w:sectPr w:rsidR="00F45681" w:rsidRPr="006C0953" w:rsidSect="00D0088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93" w:rsidRDefault="00343193">
      <w:r>
        <w:separator/>
      </w:r>
    </w:p>
  </w:endnote>
  <w:endnote w:type="continuationSeparator" w:id="0">
    <w:p w:rsidR="00343193" w:rsidRDefault="0034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93" w:rsidRDefault="00343193">
      <w:r>
        <w:separator/>
      </w:r>
    </w:p>
  </w:footnote>
  <w:footnote w:type="continuationSeparator" w:id="0">
    <w:p w:rsidR="00343193" w:rsidRDefault="00343193">
      <w:r>
        <w:continuationSeparator/>
      </w:r>
    </w:p>
  </w:footnote>
  <w:footnote w:id="1">
    <w:p w:rsidR="0061080F" w:rsidRDefault="0061080F" w:rsidP="00F4568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36A23"/>
    <w:rsid w:val="000403BE"/>
    <w:rsid w:val="00074710"/>
    <w:rsid w:val="000A7CC4"/>
    <w:rsid w:val="000B67A1"/>
    <w:rsid w:val="000C0236"/>
    <w:rsid w:val="000F006B"/>
    <w:rsid w:val="00101E7C"/>
    <w:rsid w:val="00103E8D"/>
    <w:rsid w:val="00123985"/>
    <w:rsid w:val="0014502C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77438"/>
    <w:rsid w:val="002835B6"/>
    <w:rsid w:val="00287D77"/>
    <w:rsid w:val="002F7218"/>
    <w:rsid w:val="00327B42"/>
    <w:rsid w:val="00343193"/>
    <w:rsid w:val="00344251"/>
    <w:rsid w:val="003A2AA5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2A26"/>
    <w:rsid w:val="004D69F1"/>
    <w:rsid w:val="004E0100"/>
    <w:rsid w:val="005343F6"/>
    <w:rsid w:val="00597189"/>
    <w:rsid w:val="005C70E2"/>
    <w:rsid w:val="005E3177"/>
    <w:rsid w:val="005E7500"/>
    <w:rsid w:val="00606D34"/>
    <w:rsid w:val="0061080F"/>
    <w:rsid w:val="00614CD0"/>
    <w:rsid w:val="0062066F"/>
    <w:rsid w:val="00644DC1"/>
    <w:rsid w:val="0066024A"/>
    <w:rsid w:val="006A3733"/>
    <w:rsid w:val="006C0953"/>
    <w:rsid w:val="006C74CE"/>
    <w:rsid w:val="006E0FF5"/>
    <w:rsid w:val="006F5F3F"/>
    <w:rsid w:val="007158EB"/>
    <w:rsid w:val="00742845"/>
    <w:rsid w:val="007623BA"/>
    <w:rsid w:val="007702E9"/>
    <w:rsid w:val="00787317"/>
    <w:rsid w:val="007B3671"/>
    <w:rsid w:val="007C34BB"/>
    <w:rsid w:val="007E2818"/>
    <w:rsid w:val="0081763D"/>
    <w:rsid w:val="0088183E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12AD"/>
    <w:rsid w:val="009B22E8"/>
    <w:rsid w:val="009F2E00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44B73"/>
    <w:rsid w:val="00B54F43"/>
    <w:rsid w:val="00B72416"/>
    <w:rsid w:val="00B75BEF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4995"/>
    <w:rsid w:val="00E065FF"/>
    <w:rsid w:val="00E63BC7"/>
    <w:rsid w:val="00E761E6"/>
    <w:rsid w:val="00E9201E"/>
    <w:rsid w:val="00ED43E9"/>
    <w:rsid w:val="00EE2AD1"/>
    <w:rsid w:val="00F27A2D"/>
    <w:rsid w:val="00F3422F"/>
    <w:rsid w:val="00F45681"/>
    <w:rsid w:val="00F716F4"/>
    <w:rsid w:val="00FC0E69"/>
    <w:rsid w:val="00FD1FF0"/>
    <w:rsid w:val="00FE23DE"/>
    <w:rsid w:val="00FE5BBB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C387-6F65-4B33-BBB4-A82A0C53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4241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2019-04-03T01:09:00Z</dcterms:created>
  <dcterms:modified xsi:type="dcterms:W3CDTF">2019-04-03T01:09:00Z</dcterms:modified>
</cp:coreProperties>
</file>