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D3" w:rsidRDefault="000053D3" w:rsidP="004E755E">
      <w:pPr>
        <w:spacing w:after="0" w:line="240" w:lineRule="auto"/>
        <w:jc w:val="center"/>
        <w:rPr>
          <w:rFonts w:ascii="Arial" w:eastAsia="Times New Roman" w:hAnsi="Arial" w:cs="Arial"/>
          <w:sz w:val="28"/>
          <w:szCs w:val="28"/>
          <w:lang w:eastAsia="ru-RU"/>
        </w:rPr>
      </w:pPr>
    </w:p>
    <w:p w:rsidR="004E755E" w:rsidRPr="004E755E" w:rsidRDefault="004E755E" w:rsidP="004E755E">
      <w:pPr>
        <w:spacing w:after="0" w:line="240" w:lineRule="auto"/>
        <w:jc w:val="center"/>
        <w:rPr>
          <w:rFonts w:ascii="Arial" w:eastAsia="Times New Roman" w:hAnsi="Arial" w:cs="Arial"/>
          <w:sz w:val="28"/>
          <w:szCs w:val="28"/>
          <w:lang w:eastAsia="ru-RU"/>
        </w:rPr>
      </w:pPr>
      <w:bookmarkStart w:id="0" w:name="_GoBack"/>
      <w:bookmarkEnd w:id="0"/>
      <w:r w:rsidRPr="004E755E">
        <w:rPr>
          <w:rFonts w:ascii="Arial" w:eastAsia="Times New Roman" w:hAnsi="Arial" w:cs="Arial"/>
          <w:sz w:val="28"/>
          <w:szCs w:val="28"/>
          <w:lang w:eastAsia="ru-RU"/>
        </w:rPr>
        <w:t>РОССИЙСКАЯ ФЕДЕРАЦИЯ</w:t>
      </w:r>
    </w:p>
    <w:p w:rsidR="004E755E" w:rsidRPr="004E755E" w:rsidRDefault="004E755E" w:rsidP="004E755E">
      <w:pPr>
        <w:spacing w:after="0" w:line="240" w:lineRule="auto"/>
        <w:jc w:val="center"/>
        <w:rPr>
          <w:rFonts w:ascii="Arial" w:eastAsia="Times New Roman" w:hAnsi="Arial" w:cs="Arial"/>
          <w:sz w:val="28"/>
          <w:szCs w:val="28"/>
          <w:lang w:eastAsia="ru-RU"/>
        </w:rPr>
      </w:pPr>
      <w:r w:rsidRPr="004E755E">
        <w:rPr>
          <w:rFonts w:ascii="Arial" w:eastAsia="Times New Roman" w:hAnsi="Arial" w:cs="Arial"/>
          <w:sz w:val="28"/>
          <w:szCs w:val="28"/>
          <w:lang w:eastAsia="ru-RU"/>
        </w:rPr>
        <w:t>Кемеровская область</w:t>
      </w:r>
    </w:p>
    <w:p w:rsidR="004E755E" w:rsidRPr="004E755E" w:rsidRDefault="004E755E" w:rsidP="004E755E">
      <w:pPr>
        <w:spacing w:after="0" w:line="240" w:lineRule="auto"/>
        <w:jc w:val="center"/>
        <w:rPr>
          <w:rFonts w:ascii="Arial" w:eastAsia="Times New Roman" w:hAnsi="Arial" w:cs="Arial"/>
          <w:sz w:val="28"/>
          <w:szCs w:val="28"/>
          <w:lang w:eastAsia="ru-RU"/>
        </w:rPr>
      </w:pPr>
      <w:r w:rsidRPr="004E755E">
        <w:rPr>
          <w:rFonts w:ascii="Arial" w:eastAsia="Times New Roman" w:hAnsi="Arial" w:cs="Arial"/>
          <w:sz w:val="28"/>
          <w:szCs w:val="28"/>
          <w:lang w:eastAsia="ru-RU"/>
        </w:rPr>
        <w:t>Юргинский муниципальный район</w:t>
      </w:r>
    </w:p>
    <w:p w:rsidR="004E755E" w:rsidRPr="004E755E" w:rsidRDefault="004E755E" w:rsidP="004E755E">
      <w:pPr>
        <w:keepNext/>
        <w:spacing w:after="0" w:line="240" w:lineRule="auto"/>
        <w:jc w:val="center"/>
        <w:outlineLvl w:val="0"/>
        <w:rPr>
          <w:rFonts w:ascii="Arial" w:eastAsia="Times New Roman" w:hAnsi="Arial" w:cs="Arial"/>
          <w:b/>
          <w:sz w:val="32"/>
          <w:szCs w:val="32"/>
          <w:lang w:eastAsia="ru-RU"/>
        </w:rPr>
      </w:pPr>
    </w:p>
    <w:p w:rsidR="004E755E" w:rsidRPr="004E755E" w:rsidRDefault="004E755E" w:rsidP="004E755E">
      <w:pPr>
        <w:keepNext/>
        <w:spacing w:after="0" w:line="240" w:lineRule="auto"/>
        <w:jc w:val="center"/>
        <w:outlineLvl w:val="0"/>
        <w:rPr>
          <w:rFonts w:ascii="Arial" w:eastAsia="Times New Roman" w:hAnsi="Arial" w:cs="Arial"/>
          <w:b/>
          <w:bCs/>
          <w:sz w:val="32"/>
          <w:szCs w:val="32"/>
          <w:lang w:eastAsia="ru-RU"/>
        </w:rPr>
      </w:pPr>
      <w:proofErr w:type="gramStart"/>
      <w:r w:rsidRPr="004E755E">
        <w:rPr>
          <w:rFonts w:ascii="Arial" w:eastAsia="Times New Roman" w:hAnsi="Arial" w:cs="Arial"/>
          <w:b/>
          <w:bCs/>
          <w:sz w:val="32"/>
          <w:szCs w:val="32"/>
          <w:lang w:eastAsia="ru-RU"/>
        </w:rPr>
        <w:t>П</w:t>
      </w:r>
      <w:proofErr w:type="gramEnd"/>
      <w:r w:rsidRPr="004E755E">
        <w:rPr>
          <w:rFonts w:ascii="Arial" w:eastAsia="Times New Roman" w:hAnsi="Arial" w:cs="Arial"/>
          <w:b/>
          <w:bCs/>
          <w:sz w:val="32"/>
          <w:szCs w:val="32"/>
          <w:lang w:eastAsia="ru-RU"/>
        </w:rPr>
        <w:t xml:space="preserve"> О С Т А Н О В Л Е Н И Е</w:t>
      </w:r>
    </w:p>
    <w:p w:rsidR="004E755E" w:rsidRPr="004E755E" w:rsidRDefault="004E755E" w:rsidP="004E755E">
      <w:pPr>
        <w:spacing w:after="0" w:line="240" w:lineRule="auto"/>
        <w:jc w:val="center"/>
        <w:rPr>
          <w:rFonts w:ascii="Arial" w:eastAsia="Times New Roman" w:hAnsi="Arial" w:cs="Arial"/>
          <w:sz w:val="26"/>
          <w:szCs w:val="24"/>
          <w:lang w:eastAsia="ru-RU"/>
        </w:rPr>
      </w:pPr>
    </w:p>
    <w:p w:rsidR="004E755E" w:rsidRPr="004E755E" w:rsidRDefault="004E755E" w:rsidP="004E755E">
      <w:pPr>
        <w:spacing w:after="0" w:line="240" w:lineRule="auto"/>
        <w:jc w:val="center"/>
        <w:rPr>
          <w:rFonts w:ascii="Arial" w:eastAsia="Times New Roman" w:hAnsi="Arial" w:cs="Arial"/>
          <w:sz w:val="28"/>
          <w:szCs w:val="28"/>
          <w:lang w:eastAsia="ru-RU"/>
        </w:rPr>
      </w:pPr>
      <w:r w:rsidRPr="004E755E">
        <w:rPr>
          <w:rFonts w:ascii="Arial" w:eastAsia="Times New Roman" w:hAnsi="Arial" w:cs="Arial"/>
          <w:bCs/>
          <w:sz w:val="28"/>
          <w:szCs w:val="28"/>
          <w:lang w:eastAsia="ru-RU"/>
        </w:rPr>
        <w:t>администрации</w:t>
      </w:r>
      <w:r w:rsidRPr="004E755E">
        <w:rPr>
          <w:rFonts w:ascii="Arial" w:eastAsia="Times New Roman" w:hAnsi="Arial" w:cs="Arial"/>
          <w:sz w:val="28"/>
          <w:szCs w:val="28"/>
          <w:lang w:eastAsia="ru-RU"/>
        </w:rPr>
        <w:t xml:space="preserve"> Юргинского муниципального района</w:t>
      </w:r>
    </w:p>
    <w:p w:rsidR="004E755E" w:rsidRPr="004E755E" w:rsidRDefault="004E755E" w:rsidP="004E755E">
      <w:pPr>
        <w:spacing w:after="0" w:line="240" w:lineRule="auto"/>
        <w:jc w:val="center"/>
        <w:rPr>
          <w:rFonts w:ascii="Arial" w:eastAsia="Times New Roman" w:hAnsi="Arial" w:cs="Arial"/>
          <w:sz w:val="26"/>
          <w:szCs w:val="24"/>
          <w:lang w:eastAsia="ru-RU"/>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E755E" w:rsidRPr="004E755E" w:rsidTr="00A93604">
        <w:trPr>
          <w:trHeight w:val="328"/>
          <w:jc w:val="center"/>
        </w:trPr>
        <w:tc>
          <w:tcPr>
            <w:tcW w:w="666" w:type="dxa"/>
            <w:hideMark/>
          </w:tcPr>
          <w:p w:rsidR="004E755E" w:rsidRPr="004E755E" w:rsidRDefault="004E755E" w:rsidP="004E755E">
            <w:pPr>
              <w:spacing w:after="0" w:line="240" w:lineRule="auto"/>
              <w:ind w:right="-288"/>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от «</w:t>
            </w:r>
          </w:p>
        </w:tc>
        <w:tc>
          <w:tcPr>
            <w:tcW w:w="723" w:type="dxa"/>
            <w:tcBorders>
              <w:top w:val="nil"/>
              <w:left w:val="nil"/>
              <w:bottom w:val="single" w:sz="4" w:space="0" w:color="auto"/>
              <w:right w:val="nil"/>
            </w:tcBorders>
            <w:hideMark/>
          </w:tcPr>
          <w:p w:rsidR="004E755E" w:rsidRPr="004E755E" w:rsidRDefault="004E755E" w:rsidP="004E755E">
            <w:pPr>
              <w:spacing w:after="0" w:line="240" w:lineRule="auto"/>
              <w:jc w:val="center"/>
              <w:rPr>
                <w:rFonts w:ascii="Times New Roman" w:eastAsia="Times New Roman" w:hAnsi="Times New Roman"/>
                <w:color w:val="000000"/>
                <w:sz w:val="28"/>
                <w:szCs w:val="28"/>
                <w:lang w:eastAsia="ru-RU"/>
              </w:rPr>
            </w:pPr>
          </w:p>
        </w:tc>
        <w:tc>
          <w:tcPr>
            <w:tcW w:w="361" w:type="dxa"/>
            <w:hideMark/>
          </w:tcPr>
          <w:p w:rsidR="004E755E" w:rsidRPr="004E755E" w:rsidRDefault="004E755E" w:rsidP="004E755E">
            <w:pPr>
              <w:spacing w:after="0" w:line="240" w:lineRule="auto"/>
              <w:jc w:val="both"/>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w:t>
            </w:r>
          </w:p>
        </w:tc>
        <w:tc>
          <w:tcPr>
            <w:tcW w:w="1706" w:type="dxa"/>
            <w:tcBorders>
              <w:top w:val="nil"/>
              <w:left w:val="nil"/>
              <w:bottom w:val="single" w:sz="4" w:space="0" w:color="auto"/>
              <w:right w:val="nil"/>
            </w:tcBorders>
            <w:hideMark/>
          </w:tcPr>
          <w:p w:rsidR="004E755E" w:rsidRPr="004E755E" w:rsidRDefault="004E755E" w:rsidP="004E755E">
            <w:pPr>
              <w:spacing w:after="0" w:line="240" w:lineRule="auto"/>
              <w:jc w:val="center"/>
              <w:rPr>
                <w:rFonts w:ascii="Times New Roman" w:eastAsia="Times New Roman" w:hAnsi="Times New Roman"/>
                <w:color w:val="000000"/>
                <w:sz w:val="28"/>
                <w:szCs w:val="28"/>
                <w:lang w:eastAsia="ru-RU"/>
              </w:rPr>
            </w:pPr>
          </w:p>
        </w:tc>
        <w:tc>
          <w:tcPr>
            <w:tcW w:w="486" w:type="dxa"/>
            <w:hideMark/>
          </w:tcPr>
          <w:p w:rsidR="004E755E" w:rsidRPr="004E755E" w:rsidRDefault="004E755E" w:rsidP="004E755E">
            <w:pPr>
              <w:spacing w:after="0" w:line="240" w:lineRule="auto"/>
              <w:ind w:right="-76"/>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20</w:t>
            </w:r>
          </w:p>
        </w:tc>
        <w:tc>
          <w:tcPr>
            <w:tcW w:w="462" w:type="dxa"/>
            <w:tcBorders>
              <w:top w:val="nil"/>
              <w:left w:val="nil"/>
              <w:bottom w:val="single" w:sz="4" w:space="0" w:color="auto"/>
              <w:right w:val="nil"/>
            </w:tcBorders>
            <w:hideMark/>
          </w:tcPr>
          <w:p w:rsidR="004E755E" w:rsidRPr="004E755E" w:rsidRDefault="004E755E" w:rsidP="000053D3">
            <w:pPr>
              <w:spacing w:after="0" w:line="240" w:lineRule="auto"/>
              <w:ind w:right="-152"/>
              <w:rPr>
                <w:rFonts w:ascii="Times New Roman" w:eastAsia="Times New Roman" w:hAnsi="Times New Roman"/>
                <w:color w:val="000000"/>
                <w:sz w:val="28"/>
                <w:szCs w:val="28"/>
                <w:lang w:eastAsia="ru-RU"/>
              </w:rPr>
            </w:pPr>
          </w:p>
        </w:tc>
        <w:tc>
          <w:tcPr>
            <w:tcW w:w="506" w:type="dxa"/>
            <w:hideMark/>
          </w:tcPr>
          <w:p w:rsidR="004E755E" w:rsidRPr="004E755E" w:rsidRDefault="004E755E" w:rsidP="004E755E">
            <w:pPr>
              <w:spacing w:after="0" w:line="240" w:lineRule="auto"/>
              <w:rPr>
                <w:rFonts w:ascii="Times New Roman" w:eastAsia="Times New Roman" w:hAnsi="Times New Roman"/>
                <w:color w:val="000000"/>
                <w:sz w:val="28"/>
                <w:szCs w:val="28"/>
                <w:lang w:eastAsia="ru-RU"/>
              </w:rPr>
            </w:pPr>
          </w:p>
        </w:tc>
        <w:tc>
          <w:tcPr>
            <w:tcW w:w="805" w:type="dxa"/>
          </w:tcPr>
          <w:p w:rsidR="004E755E" w:rsidRPr="004E755E" w:rsidRDefault="004E755E" w:rsidP="004E755E">
            <w:pPr>
              <w:spacing w:after="0" w:line="240" w:lineRule="auto"/>
              <w:rPr>
                <w:rFonts w:ascii="Times New Roman" w:eastAsia="Times New Roman" w:hAnsi="Times New Roman"/>
                <w:color w:val="000000"/>
                <w:sz w:val="28"/>
                <w:szCs w:val="28"/>
                <w:lang w:eastAsia="ru-RU"/>
              </w:rPr>
            </w:pPr>
          </w:p>
        </w:tc>
        <w:tc>
          <w:tcPr>
            <w:tcW w:w="692" w:type="dxa"/>
            <w:hideMark/>
          </w:tcPr>
          <w:p w:rsidR="004E755E" w:rsidRPr="004E755E" w:rsidRDefault="004E755E" w:rsidP="004E755E">
            <w:pPr>
              <w:spacing w:after="0" w:line="240" w:lineRule="auto"/>
              <w:jc w:val="right"/>
              <w:rPr>
                <w:rFonts w:ascii="Times New Roman" w:eastAsia="Times New Roman" w:hAnsi="Times New Roman"/>
                <w:color w:val="000000"/>
                <w:sz w:val="28"/>
                <w:szCs w:val="28"/>
                <w:lang w:eastAsia="ru-RU"/>
              </w:rPr>
            </w:pPr>
            <w:r w:rsidRPr="004E755E">
              <w:rPr>
                <w:rFonts w:ascii="Times New Roman" w:eastAsia="Times New Roman" w:hAnsi="Times New Roman"/>
                <w:color w:val="000000"/>
                <w:sz w:val="28"/>
                <w:szCs w:val="28"/>
                <w:lang w:eastAsia="ru-RU"/>
              </w:rPr>
              <w:t>№</w:t>
            </w:r>
          </w:p>
        </w:tc>
        <w:tc>
          <w:tcPr>
            <w:tcW w:w="2248" w:type="dxa"/>
            <w:tcBorders>
              <w:top w:val="nil"/>
              <w:left w:val="nil"/>
              <w:bottom w:val="single" w:sz="4" w:space="0" w:color="auto"/>
              <w:right w:val="nil"/>
            </w:tcBorders>
            <w:hideMark/>
          </w:tcPr>
          <w:p w:rsidR="004E755E" w:rsidRPr="004E755E" w:rsidRDefault="004E755E" w:rsidP="004E755E">
            <w:pPr>
              <w:spacing w:after="0" w:line="240" w:lineRule="auto"/>
              <w:rPr>
                <w:rFonts w:ascii="Times New Roman" w:eastAsia="Times New Roman" w:hAnsi="Times New Roman"/>
                <w:color w:val="000000"/>
                <w:sz w:val="28"/>
                <w:szCs w:val="28"/>
                <w:lang w:eastAsia="ru-RU"/>
              </w:rPr>
            </w:pPr>
          </w:p>
        </w:tc>
      </w:tr>
    </w:tbl>
    <w:p w:rsidR="00D77553" w:rsidRPr="004E755E" w:rsidRDefault="00D77553" w:rsidP="004E755E">
      <w:pPr>
        <w:spacing w:after="0" w:line="240" w:lineRule="auto"/>
        <w:jc w:val="center"/>
        <w:rPr>
          <w:rFonts w:ascii="Times New Roman" w:eastAsia="Times New Roman" w:hAnsi="Times New Roman"/>
          <w:sz w:val="26"/>
          <w:szCs w:val="26"/>
          <w:lang w:eastAsia="ru-RU"/>
        </w:rPr>
      </w:pPr>
    </w:p>
    <w:p w:rsidR="00D77553" w:rsidRPr="004E755E" w:rsidRDefault="00D77553" w:rsidP="004E755E">
      <w:pPr>
        <w:autoSpaceDE w:val="0"/>
        <w:autoSpaceDN w:val="0"/>
        <w:adjustRightInd w:val="0"/>
        <w:spacing w:after="0" w:line="240" w:lineRule="auto"/>
        <w:jc w:val="center"/>
        <w:rPr>
          <w:rFonts w:ascii="Times New Roman" w:hAnsi="Times New Roman"/>
          <w:b/>
          <w:bCs/>
          <w:sz w:val="26"/>
          <w:szCs w:val="26"/>
        </w:rPr>
      </w:pPr>
      <w:r w:rsidRPr="004E755E">
        <w:rPr>
          <w:rFonts w:ascii="Times New Roman" w:hAnsi="Times New Roman"/>
          <w:b/>
          <w:bCs/>
          <w:sz w:val="26"/>
          <w:szCs w:val="26"/>
        </w:rPr>
        <w:t>Об утверждении административного регламента</w:t>
      </w:r>
    </w:p>
    <w:p w:rsidR="00D77553" w:rsidRPr="004E755E" w:rsidRDefault="00D77553" w:rsidP="004E755E">
      <w:pPr>
        <w:autoSpaceDE w:val="0"/>
        <w:autoSpaceDN w:val="0"/>
        <w:adjustRightInd w:val="0"/>
        <w:spacing w:after="0" w:line="240" w:lineRule="auto"/>
        <w:jc w:val="center"/>
        <w:rPr>
          <w:rFonts w:ascii="Times New Roman" w:hAnsi="Times New Roman"/>
          <w:b/>
          <w:sz w:val="26"/>
          <w:szCs w:val="26"/>
        </w:rPr>
      </w:pPr>
      <w:r w:rsidRPr="004E755E">
        <w:rPr>
          <w:rFonts w:ascii="Times New Roman" w:hAnsi="Times New Roman"/>
          <w:b/>
          <w:sz w:val="26"/>
          <w:szCs w:val="26"/>
        </w:rPr>
        <w:t>комитета по управлению муниципальным имуществом</w:t>
      </w:r>
    </w:p>
    <w:p w:rsidR="00D77553" w:rsidRPr="004E755E" w:rsidRDefault="00D77553" w:rsidP="004E755E">
      <w:pPr>
        <w:autoSpaceDE w:val="0"/>
        <w:autoSpaceDN w:val="0"/>
        <w:adjustRightInd w:val="0"/>
        <w:spacing w:after="0" w:line="240" w:lineRule="auto"/>
        <w:jc w:val="center"/>
        <w:rPr>
          <w:rFonts w:ascii="Times New Roman" w:hAnsi="Times New Roman"/>
          <w:b/>
          <w:sz w:val="26"/>
          <w:szCs w:val="26"/>
        </w:rPr>
      </w:pPr>
      <w:r w:rsidRPr="004E755E">
        <w:rPr>
          <w:rFonts w:ascii="Times New Roman" w:hAnsi="Times New Roman"/>
          <w:b/>
          <w:sz w:val="26"/>
          <w:szCs w:val="26"/>
        </w:rPr>
        <w:t>Юргинского муниципального района по предоставлению</w:t>
      </w:r>
    </w:p>
    <w:p w:rsidR="00D77553" w:rsidRPr="004E755E" w:rsidRDefault="00D77553" w:rsidP="004E755E">
      <w:pPr>
        <w:autoSpaceDE w:val="0"/>
        <w:autoSpaceDN w:val="0"/>
        <w:adjustRightInd w:val="0"/>
        <w:spacing w:after="0" w:line="240" w:lineRule="auto"/>
        <w:jc w:val="center"/>
        <w:rPr>
          <w:rFonts w:ascii="Times New Roman" w:eastAsia="Times New Roman" w:hAnsi="Times New Roman"/>
          <w:b/>
          <w:sz w:val="26"/>
          <w:szCs w:val="26"/>
          <w:lang w:eastAsia="ru-RU"/>
        </w:rPr>
      </w:pPr>
      <w:r w:rsidRPr="004E755E">
        <w:rPr>
          <w:rFonts w:ascii="Times New Roman" w:hAnsi="Times New Roman"/>
          <w:b/>
          <w:sz w:val="26"/>
          <w:szCs w:val="26"/>
        </w:rPr>
        <w:t xml:space="preserve">муниципальной услуги </w:t>
      </w:r>
      <w:r w:rsidRPr="004E755E">
        <w:rPr>
          <w:rFonts w:ascii="Times New Roman" w:eastAsia="Times New Roman" w:hAnsi="Times New Roman"/>
          <w:b/>
          <w:sz w:val="26"/>
          <w:szCs w:val="26"/>
          <w:lang w:eastAsia="ru-RU"/>
        </w:rPr>
        <w:t>«Предоставление земельных участков на территории</w:t>
      </w:r>
    </w:p>
    <w:p w:rsidR="00D77553" w:rsidRPr="004E755E" w:rsidRDefault="00D77553" w:rsidP="004E755E">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4E755E">
        <w:rPr>
          <w:rFonts w:ascii="Times New Roman" w:eastAsia="Times New Roman" w:hAnsi="Times New Roman"/>
          <w:b/>
          <w:sz w:val="26"/>
          <w:szCs w:val="26"/>
          <w:lang w:eastAsia="ru-RU"/>
        </w:rPr>
        <w:t xml:space="preserve">Юргинского муниципального района, </w:t>
      </w:r>
      <w:proofErr w:type="gramStart"/>
      <w:r w:rsidRPr="004E755E">
        <w:rPr>
          <w:rFonts w:ascii="Times New Roman" w:eastAsia="Times New Roman" w:hAnsi="Times New Roman"/>
          <w:b/>
          <w:sz w:val="26"/>
          <w:szCs w:val="26"/>
          <w:lang w:eastAsia="ru-RU"/>
        </w:rPr>
        <w:t>государственная</w:t>
      </w:r>
      <w:proofErr w:type="gramEnd"/>
    </w:p>
    <w:p w:rsidR="00D77553" w:rsidRPr="004E755E" w:rsidRDefault="00D77553" w:rsidP="004E755E">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proofErr w:type="gramStart"/>
      <w:r w:rsidRPr="004E755E">
        <w:rPr>
          <w:rFonts w:ascii="Times New Roman" w:eastAsia="Times New Roman" w:hAnsi="Times New Roman"/>
          <w:b/>
          <w:sz w:val="26"/>
          <w:szCs w:val="26"/>
          <w:lang w:eastAsia="ru-RU"/>
        </w:rPr>
        <w:t>собственность</w:t>
      </w:r>
      <w:proofErr w:type="gramEnd"/>
      <w:r w:rsidRPr="004E755E">
        <w:rPr>
          <w:rFonts w:ascii="Times New Roman" w:eastAsia="Times New Roman" w:hAnsi="Times New Roman"/>
          <w:b/>
          <w:sz w:val="26"/>
          <w:szCs w:val="26"/>
          <w:lang w:eastAsia="ru-RU"/>
        </w:rPr>
        <w:t xml:space="preserve"> на которые не разграничена, физическим лицам»</w:t>
      </w:r>
    </w:p>
    <w:p w:rsidR="00D77553" w:rsidRPr="004E755E" w:rsidRDefault="00D77553" w:rsidP="004E755E">
      <w:pPr>
        <w:tabs>
          <w:tab w:val="left" w:pos="0"/>
          <w:tab w:val="left" w:pos="851"/>
        </w:tabs>
        <w:autoSpaceDE w:val="0"/>
        <w:autoSpaceDN w:val="0"/>
        <w:adjustRightInd w:val="0"/>
        <w:spacing w:after="0" w:line="240" w:lineRule="auto"/>
        <w:jc w:val="center"/>
        <w:rPr>
          <w:rFonts w:ascii="Times New Roman" w:hAnsi="Times New Roman"/>
          <w:sz w:val="26"/>
          <w:szCs w:val="26"/>
        </w:rPr>
      </w:pPr>
    </w:p>
    <w:p w:rsidR="00D77553" w:rsidRPr="004E755E" w:rsidRDefault="00D77553" w:rsidP="004E755E">
      <w:pPr>
        <w:autoSpaceDE w:val="0"/>
        <w:autoSpaceDN w:val="0"/>
        <w:adjustRightInd w:val="0"/>
        <w:spacing w:after="0" w:line="240" w:lineRule="auto"/>
        <w:ind w:firstLine="709"/>
        <w:jc w:val="both"/>
        <w:rPr>
          <w:rFonts w:ascii="Times New Roman" w:eastAsia="Times New Roman" w:hAnsi="Times New Roman"/>
          <w:sz w:val="26"/>
          <w:szCs w:val="26"/>
        </w:rPr>
      </w:pPr>
      <w:r w:rsidRPr="004E755E">
        <w:rPr>
          <w:rFonts w:ascii="Times New Roman" w:eastAsia="Times New Roman" w:hAnsi="Times New Roman"/>
          <w:sz w:val="26"/>
          <w:szCs w:val="26"/>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004E755E">
        <w:rPr>
          <w:rFonts w:ascii="Times New Roman" w:eastAsia="Times New Roman" w:hAnsi="Times New Roman"/>
          <w:sz w:val="26"/>
          <w:szCs w:val="26"/>
        </w:rPr>
        <w:br/>
      </w:r>
      <w:r w:rsidRPr="004E755E">
        <w:rPr>
          <w:rFonts w:ascii="Times New Roman" w:eastAsia="Times New Roman" w:hAnsi="Times New Roman"/>
          <w:sz w:val="26"/>
          <w:szCs w:val="26"/>
        </w:rPr>
        <w:t>№</w:t>
      </w:r>
      <w:r w:rsidR="004E755E">
        <w:rPr>
          <w:rFonts w:ascii="Times New Roman" w:eastAsia="Times New Roman" w:hAnsi="Times New Roman"/>
          <w:sz w:val="26"/>
          <w:szCs w:val="26"/>
        </w:rPr>
        <w:t xml:space="preserve"> </w:t>
      </w:r>
      <w:r w:rsidRPr="004E755E">
        <w:rPr>
          <w:rFonts w:ascii="Times New Roman" w:eastAsia="Times New Roman" w:hAnsi="Times New Roman"/>
          <w:sz w:val="26"/>
          <w:szCs w:val="26"/>
        </w:rPr>
        <w:t xml:space="preserve">210-ФЗ «Об организации предоставления государственных и муниципальных услуг», </w:t>
      </w:r>
      <w:r w:rsidRPr="004E755E">
        <w:rPr>
          <w:rFonts w:ascii="Times New Roman" w:eastAsia="Times New Roman" w:hAnsi="Times New Roman"/>
          <w:color w:val="212121"/>
          <w:spacing w:val="3"/>
          <w:sz w:val="26"/>
          <w:szCs w:val="26"/>
        </w:rPr>
        <w:t>Положением о порядке управления и распоряжения имуществом муниципального образования – Юргинский муниципальный район</w:t>
      </w:r>
      <w:r w:rsidRPr="004E755E">
        <w:rPr>
          <w:rFonts w:ascii="Times New Roman" w:eastAsia="Times New Roman" w:hAnsi="Times New Roman"/>
          <w:color w:val="212121"/>
          <w:spacing w:val="-3"/>
          <w:sz w:val="26"/>
          <w:szCs w:val="26"/>
        </w:rPr>
        <w:t>, утвержденного решением Совета народных депутатов Юргинского муниципального района от 26.06.2014 № 23-НПА,</w:t>
      </w:r>
      <w:r w:rsidRPr="004E755E">
        <w:rPr>
          <w:rFonts w:ascii="Times New Roman" w:eastAsia="Times New Roman" w:hAnsi="Times New Roman"/>
          <w:sz w:val="26"/>
          <w:szCs w:val="26"/>
        </w:rPr>
        <w:t xml:space="preserve"> администрация Юргинского муниципального района:</w:t>
      </w:r>
    </w:p>
    <w:p w:rsidR="00D77553" w:rsidRPr="004E755E" w:rsidRDefault="00D77553" w:rsidP="004E755E">
      <w:pPr>
        <w:tabs>
          <w:tab w:val="left" w:pos="0"/>
        </w:tabs>
        <w:spacing w:after="0" w:line="240" w:lineRule="auto"/>
        <w:ind w:firstLine="709"/>
        <w:jc w:val="both"/>
        <w:rPr>
          <w:rFonts w:ascii="Times New Roman" w:hAnsi="Times New Roman"/>
          <w:sz w:val="26"/>
          <w:szCs w:val="26"/>
        </w:rPr>
      </w:pPr>
      <w:bookmarkStart w:id="1" w:name="sub_10000"/>
    </w:p>
    <w:p w:rsidR="00D77553" w:rsidRDefault="00D77553" w:rsidP="004E755E">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E755E">
        <w:rPr>
          <w:rFonts w:ascii="Times New Roman" w:hAnsi="Times New Roman"/>
          <w:sz w:val="26"/>
          <w:szCs w:val="26"/>
        </w:rPr>
        <w:t xml:space="preserve">Утвердить 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физическим лицам» согласно </w:t>
      </w:r>
      <w:r w:rsidR="004E755E">
        <w:rPr>
          <w:rFonts w:ascii="Times New Roman" w:hAnsi="Times New Roman"/>
          <w:sz w:val="26"/>
          <w:szCs w:val="26"/>
        </w:rPr>
        <w:t>П</w:t>
      </w:r>
      <w:r w:rsidRPr="004E755E">
        <w:rPr>
          <w:rFonts w:ascii="Times New Roman" w:hAnsi="Times New Roman"/>
          <w:sz w:val="26"/>
          <w:szCs w:val="26"/>
        </w:rPr>
        <w:t>риложению к настоящему постановлению.</w:t>
      </w:r>
    </w:p>
    <w:p w:rsidR="00D77553" w:rsidRDefault="00D77553" w:rsidP="004E755E">
      <w:pPr>
        <w:numPr>
          <w:ilvl w:val="0"/>
          <w:numId w:val="6"/>
        </w:numPr>
        <w:tabs>
          <w:tab w:val="left" w:pos="993"/>
        </w:tabs>
        <w:spacing w:after="0" w:line="240" w:lineRule="auto"/>
        <w:ind w:left="0" w:firstLine="709"/>
        <w:jc w:val="both"/>
        <w:rPr>
          <w:rFonts w:ascii="Times New Roman" w:hAnsi="Times New Roman"/>
          <w:sz w:val="26"/>
          <w:szCs w:val="26"/>
        </w:rPr>
      </w:pPr>
      <w:bookmarkStart w:id="2" w:name="sub_300"/>
      <w:bookmarkEnd w:id="1"/>
      <w:r w:rsidRPr="004E755E">
        <w:rPr>
          <w:rFonts w:ascii="Times New Roman" w:hAnsi="Times New Roman"/>
          <w:sz w:val="26"/>
          <w:szCs w:val="26"/>
        </w:rPr>
        <w:t xml:space="preserve">Настоящее постановление вступает в силу </w:t>
      </w:r>
      <w:r w:rsidR="00FA07B4">
        <w:rPr>
          <w:rFonts w:ascii="Times New Roman" w:hAnsi="Times New Roman"/>
          <w:sz w:val="26"/>
          <w:szCs w:val="26"/>
        </w:rPr>
        <w:t xml:space="preserve">после его </w:t>
      </w:r>
      <w:r w:rsidRPr="004E755E">
        <w:rPr>
          <w:rFonts w:ascii="Times New Roman" w:hAnsi="Times New Roman"/>
          <w:sz w:val="26"/>
          <w:szCs w:val="26"/>
        </w:rPr>
        <w:t>опубликования</w:t>
      </w:r>
      <w:r w:rsidR="00FA07B4">
        <w:rPr>
          <w:rFonts w:ascii="Times New Roman" w:hAnsi="Times New Roman"/>
          <w:sz w:val="26"/>
          <w:szCs w:val="26"/>
        </w:rPr>
        <w:t xml:space="preserve"> в районной газете «Юргинские ведомости»</w:t>
      </w:r>
      <w:r w:rsidRPr="004E755E">
        <w:rPr>
          <w:rFonts w:ascii="Times New Roman" w:hAnsi="Times New Roman"/>
          <w:sz w:val="26"/>
          <w:szCs w:val="26"/>
        </w:rPr>
        <w:t>.</w:t>
      </w:r>
    </w:p>
    <w:p w:rsidR="00D77553" w:rsidRDefault="00D77553" w:rsidP="004E755E">
      <w:pPr>
        <w:numPr>
          <w:ilvl w:val="0"/>
          <w:numId w:val="6"/>
        </w:numPr>
        <w:tabs>
          <w:tab w:val="left" w:pos="993"/>
        </w:tabs>
        <w:spacing w:after="0" w:line="240" w:lineRule="auto"/>
        <w:ind w:left="0" w:firstLine="709"/>
        <w:jc w:val="both"/>
        <w:rPr>
          <w:rFonts w:ascii="Times New Roman" w:hAnsi="Times New Roman"/>
          <w:sz w:val="26"/>
          <w:szCs w:val="26"/>
        </w:rPr>
      </w:pPr>
      <w:proofErr w:type="gramStart"/>
      <w:r w:rsidRPr="004E755E">
        <w:rPr>
          <w:rFonts w:ascii="Times New Roman" w:hAnsi="Times New Roman"/>
          <w:sz w:val="26"/>
          <w:szCs w:val="26"/>
        </w:rPr>
        <w:t>Разместить</w:t>
      </w:r>
      <w:proofErr w:type="gramEnd"/>
      <w:r w:rsidRPr="004E755E">
        <w:rPr>
          <w:rFonts w:ascii="Times New Roman" w:hAnsi="Times New Roman"/>
          <w:sz w:val="26"/>
          <w:szCs w:val="26"/>
        </w:rPr>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bookmarkEnd w:id="2"/>
    <w:p w:rsidR="00D77553" w:rsidRPr="004E755E" w:rsidRDefault="00D77553" w:rsidP="004E755E">
      <w:pPr>
        <w:numPr>
          <w:ilvl w:val="0"/>
          <w:numId w:val="6"/>
        </w:numPr>
        <w:tabs>
          <w:tab w:val="left" w:pos="993"/>
        </w:tabs>
        <w:spacing w:after="0" w:line="240" w:lineRule="auto"/>
        <w:ind w:left="0" w:firstLine="709"/>
        <w:jc w:val="both"/>
        <w:rPr>
          <w:rFonts w:ascii="Times New Roman" w:eastAsia="Times New Roman" w:hAnsi="Times New Roman"/>
          <w:sz w:val="26"/>
          <w:szCs w:val="26"/>
          <w:lang w:val="x-none" w:eastAsia="ru-RU"/>
        </w:rPr>
      </w:pPr>
      <w:r w:rsidRPr="004E755E">
        <w:rPr>
          <w:rFonts w:ascii="Times New Roman" w:eastAsia="Times New Roman" w:hAnsi="Times New Roman"/>
          <w:sz w:val="26"/>
          <w:szCs w:val="26"/>
          <w:lang w:val="x-none" w:eastAsia="ru-RU"/>
        </w:rPr>
        <w:t>Контроль исполнения постановления возложить на заместителя главы Юргинского муниципального района по экономическим вопросам, транспорту и связи О.</w:t>
      </w:r>
      <w:r w:rsidRPr="004E755E">
        <w:rPr>
          <w:rFonts w:ascii="Times New Roman" w:eastAsia="Times New Roman" w:hAnsi="Times New Roman"/>
          <w:sz w:val="26"/>
          <w:szCs w:val="26"/>
          <w:lang w:eastAsia="ru-RU"/>
        </w:rPr>
        <w:t>А. Граф</w:t>
      </w:r>
      <w:r w:rsidRPr="004E755E">
        <w:rPr>
          <w:rFonts w:ascii="Times New Roman" w:eastAsia="Times New Roman" w:hAnsi="Times New Roman"/>
          <w:sz w:val="26"/>
          <w:szCs w:val="26"/>
          <w:lang w:val="x-none" w:eastAsia="ru-RU"/>
        </w:rPr>
        <w:t>.</w:t>
      </w:r>
    </w:p>
    <w:p w:rsidR="004E755E" w:rsidRDefault="004E755E" w:rsidP="004E755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rsidR="007A3FF5" w:rsidRDefault="007A3FF5" w:rsidP="004E755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rsidR="007A3FF5" w:rsidRPr="007A3FF5" w:rsidRDefault="007A3FF5" w:rsidP="004E755E">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tbl>
      <w:tblPr>
        <w:tblW w:w="9606" w:type="dxa"/>
        <w:tblLook w:val="04A0" w:firstRow="1" w:lastRow="0" w:firstColumn="1" w:lastColumn="0" w:noHBand="0" w:noVBand="1"/>
      </w:tblPr>
      <w:tblGrid>
        <w:gridCol w:w="6062"/>
        <w:gridCol w:w="3544"/>
      </w:tblGrid>
      <w:tr w:rsidR="000053D3" w:rsidRPr="000053D3" w:rsidTr="00A93604">
        <w:tc>
          <w:tcPr>
            <w:tcW w:w="6062" w:type="dxa"/>
            <w:shd w:val="clear" w:color="auto" w:fill="auto"/>
          </w:tcPr>
          <w:p w:rsidR="004E755E" w:rsidRPr="000053D3" w:rsidRDefault="004E755E" w:rsidP="004E755E">
            <w:pPr>
              <w:tabs>
                <w:tab w:val="left" w:pos="969"/>
                <w:tab w:val="left" w:pos="1083"/>
              </w:tabs>
              <w:spacing w:after="0" w:line="240" w:lineRule="auto"/>
              <w:ind w:firstLine="709"/>
              <w:jc w:val="both"/>
              <w:rPr>
                <w:rFonts w:ascii="Times New Roman" w:eastAsia="Times New Roman" w:hAnsi="Times New Roman"/>
                <w:color w:val="000000" w:themeColor="text1"/>
                <w:sz w:val="26"/>
                <w:szCs w:val="26"/>
                <w:lang w:eastAsia="ru-RU"/>
              </w:rPr>
            </w:pPr>
            <w:r w:rsidRPr="000053D3">
              <w:rPr>
                <w:rFonts w:ascii="Times New Roman" w:eastAsia="Times New Roman" w:hAnsi="Times New Roman"/>
                <w:color w:val="000000" w:themeColor="text1"/>
                <w:sz w:val="26"/>
                <w:szCs w:val="26"/>
                <w:lang w:eastAsia="ru-RU"/>
              </w:rPr>
              <w:t>глава Юргинского</w:t>
            </w:r>
          </w:p>
          <w:p w:rsidR="004E755E" w:rsidRPr="000053D3" w:rsidRDefault="004E755E" w:rsidP="004E755E">
            <w:pPr>
              <w:tabs>
                <w:tab w:val="left" w:pos="969"/>
                <w:tab w:val="left" w:pos="1083"/>
              </w:tabs>
              <w:spacing w:after="0" w:line="240" w:lineRule="auto"/>
              <w:ind w:firstLine="709"/>
              <w:jc w:val="both"/>
              <w:rPr>
                <w:rFonts w:ascii="Times New Roman" w:eastAsia="Times New Roman" w:hAnsi="Times New Roman"/>
                <w:color w:val="000000" w:themeColor="text1"/>
                <w:sz w:val="26"/>
                <w:szCs w:val="26"/>
                <w:lang w:eastAsia="ru-RU"/>
              </w:rPr>
            </w:pPr>
            <w:r w:rsidRPr="000053D3">
              <w:rPr>
                <w:rFonts w:ascii="Times New Roman" w:eastAsia="Times New Roman" w:hAnsi="Times New Roman"/>
                <w:color w:val="000000" w:themeColor="text1"/>
                <w:sz w:val="26"/>
                <w:szCs w:val="26"/>
                <w:lang w:eastAsia="ru-RU"/>
              </w:rPr>
              <w:t>муниципального района</w:t>
            </w:r>
          </w:p>
        </w:tc>
        <w:tc>
          <w:tcPr>
            <w:tcW w:w="3544" w:type="dxa"/>
            <w:shd w:val="clear" w:color="auto" w:fill="auto"/>
          </w:tcPr>
          <w:p w:rsidR="004E755E" w:rsidRPr="000053D3" w:rsidRDefault="004E755E" w:rsidP="004E755E">
            <w:pPr>
              <w:tabs>
                <w:tab w:val="left" w:pos="969"/>
                <w:tab w:val="left" w:pos="1083"/>
              </w:tabs>
              <w:spacing w:after="0" w:line="240" w:lineRule="auto"/>
              <w:ind w:firstLine="709"/>
              <w:jc w:val="both"/>
              <w:rPr>
                <w:rFonts w:ascii="Times New Roman" w:eastAsia="Times New Roman" w:hAnsi="Times New Roman"/>
                <w:color w:val="000000" w:themeColor="text1"/>
                <w:sz w:val="26"/>
                <w:szCs w:val="26"/>
                <w:lang w:eastAsia="ru-RU"/>
              </w:rPr>
            </w:pPr>
          </w:p>
          <w:p w:rsidR="004E755E" w:rsidRPr="000053D3" w:rsidRDefault="004E755E" w:rsidP="004E755E">
            <w:pPr>
              <w:spacing w:after="0" w:line="240" w:lineRule="auto"/>
              <w:ind w:firstLine="709"/>
              <w:jc w:val="both"/>
              <w:rPr>
                <w:rFonts w:ascii="Times New Roman" w:eastAsia="Times New Roman" w:hAnsi="Times New Roman"/>
                <w:color w:val="000000" w:themeColor="text1"/>
                <w:sz w:val="26"/>
                <w:szCs w:val="26"/>
                <w:lang w:eastAsia="ru-RU"/>
              </w:rPr>
            </w:pPr>
            <w:r w:rsidRPr="000053D3">
              <w:rPr>
                <w:rFonts w:ascii="Times New Roman" w:eastAsia="Times New Roman" w:hAnsi="Times New Roman"/>
                <w:color w:val="000000" w:themeColor="text1"/>
                <w:sz w:val="26"/>
                <w:szCs w:val="26"/>
                <w:lang w:eastAsia="ru-RU"/>
              </w:rPr>
              <w:t>А. В. Гордейчик</w:t>
            </w:r>
          </w:p>
        </w:tc>
      </w:tr>
      <w:tr w:rsidR="000053D3" w:rsidRPr="000053D3" w:rsidTr="00A93604">
        <w:tc>
          <w:tcPr>
            <w:tcW w:w="6062" w:type="dxa"/>
            <w:shd w:val="clear" w:color="auto" w:fill="auto"/>
          </w:tcPr>
          <w:p w:rsidR="004E755E" w:rsidRPr="000053D3" w:rsidRDefault="004E755E" w:rsidP="004E755E">
            <w:pPr>
              <w:tabs>
                <w:tab w:val="left" w:pos="969"/>
                <w:tab w:val="left" w:pos="1083"/>
              </w:tabs>
              <w:spacing w:after="0" w:line="240" w:lineRule="auto"/>
              <w:ind w:firstLine="709"/>
              <w:jc w:val="both"/>
              <w:rPr>
                <w:rFonts w:ascii="Times New Roman" w:eastAsia="Times New Roman" w:hAnsi="Times New Roman"/>
                <w:color w:val="000000" w:themeColor="text1"/>
                <w:sz w:val="26"/>
                <w:szCs w:val="26"/>
                <w:lang w:eastAsia="ru-RU"/>
              </w:rPr>
            </w:pPr>
          </w:p>
          <w:p w:rsidR="004E755E" w:rsidRPr="000053D3" w:rsidRDefault="004E755E" w:rsidP="004E755E">
            <w:pPr>
              <w:tabs>
                <w:tab w:val="left" w:pos="969"/>
                <w:tab w:val="left" w:pos="1083"/>
              </w:tabs>
              <w:spacing w:after="0" w:line="240" w:lineRule="auto"/>
              <w:ind w:firstLine="709"/>
              <w:jc w:val="both"/>
              <w:rPr>
                <w:rFonts w:ascii="Times New Roman" w:eastAsia="Times New Roman" w:hAnsi="Times New Roman"/>
                <w:color w:val="000000" w:themeColor="text1"/>
                <w:sz w:val="26"/>
                <w:szCs w:val="26"/>
                <w:lang w:eastAsia="ru-RU"/>
              </w:rPr>
            </w:pPr>
            <w:r w:rsidRPr="000053D3">
              <w:rPr>
                <w:rFonts w:ascii="Times New Roman" w:eastAsia="Times New Roman" w:hAnsi="Times New Roman"/>
                <w:color w:val="000000" w:themeColor="text1"/>
                <w:sz w:val="26"/>
                <w:szCs w:val="26"/>
                <w:lang w:eastAsia="ru-RU"/>
              </w:rPr>
              <w:t>Согласовано:</w:t>
            </w:r>
          </w:p>
          <w:p w:rsidR="004E755E" w:rsidRPr="000053D3" w:rsidRDefault="004E755E" w:rsidP="004E755E">
            <w:pPr>
              <w:tabs>
                <w:tab w:val="left" w:pos="969"/>
                <w:tab w:val="left" w:pos="1083"/>
              </w:tabs>
              <w:spacing w:after="0" w:line="240" w:lineRule="auto"/>
              <w:ind w:firstLine="709"/>
              <w:jc w:val="both"/>
              <w:rPr>
                <w:rFonts w:ascii="Times New Roman" w:eastAsia="Times New Roman" w:hAnsi="Times New Roman"/>
                <w:color w:val="000000" w:themeColor="text1"/>
                <w:sz w:val="26"/>
                <w:szCs w:val="26"/>
                <w:lang w:eastAsia="ru-RU"/>
              </w:rPr>
            </w:pPr>
            <w:r w:rsidRPr="000053D3">
              <w:rPr>
                <w:rFonts w:ascii="Times New Roman" w:eastAsia="Times New Roman" w:hAnsi="Times New Roman"/>
                <w:color w:val="000000" w:themeColor="text1"/>
                <w:sz w:val="26"/>
                <w:szCs w:val="26"/>
                <w:lang w:eastAsia="ru-RU"/>
              </w:rPr>
              <w:t>начальник юридического отдела</w:t>
            </w:r>
          </w:p>
        </w:tc>
        <w:tc>
          <w:tcPr>
            <w:tcW w:w="3544" w:type="dxa"/>
            <w:shd w:val="clear" w:color="auto" w:fill="auto"/>
          </w:tcPr>
          <w:p w:rsidR="004E755E" w:rsidRPr="000053D3" w:rsidRDefault="004E755E" w:rsidP="004E755E">
            <w:pPr>
              <w:tabs>
                <w:tab w:val="left" w:pos="969"/>
                <w:tab w:val="left" w:pos="1083"/>
              </w:tabs>
              <w:spacing w:after="0" w:line="240" w:lineRule="auto"/>
              <w:ind w:firstLine="709"/>
              <w:jc w:val="both"/>
              <w:rPr>
                <w:rFonts w:ascii="Times New Roman" w:eastAsia="Times New Roman" w:hAnsi="Times New Roman"/>
                <w:color w:val="000000" w:themeColor="text1"/>
                <w:sz w:val="26"/>
                <w:szCs w:val="26"/>
                <w:lang w:eastAsia="ru-RU"/>
              </w:rPr>
            </w:pPr>
          </w:p>
          <w:p w:rsidR="004E755E" w:rsidRPr="000053D3" w:rsidRDefault="004E755E" w:rsidP="004E755E">
            <w:pPr>
              <w:spacing w:after="0" w:line="240" w:lineRule="auto"/>
              <w:ind w:firstLine="709"/>
              <w:jc w:val="both"/>
              <w:rPr>
                <w:rFonts w:ascii="Times New Roman" w:eastAsia="Times New Roman" w:hAnsi="Times New Roman"/>
                <w:color w:val="000000" w:themeColor="text1"/>
                <w:sz w:val="26"/>
                <w:szCs w:val="26"/>
                <w:lang w:eastAsia="ru-RU"/>
              </w:rPr>
            </w:pPr>
          </w:p>
          <w:p w:rsidR="004E755E" w:rsidRPr="000053D3" w:rsidRDefault="004E755E" w:rsidP="004E755E">
            <w:pPr>
              <w:spacing w:after="0" w:line="240" w:lineRule="auto"/>
              <w:ind w:firstLine="709"/>
              <w:jc w:val="both"/>
              <w:rPr>
                <w:rFonts w:ascii="Times New Roman" w:eastAsia="Times New Roman" w:hAnsi="Times New Roman"/>
                <w:color w:val="000000" w:themeColor="text1"/>
                <w:sz w:val="26"/>
                <w:szCs w:val="26"/>
                <w:lang w:eastAsia="ru-RU"/>
              </w:rPr>
            </w:pPr>
            <w:r w:rsidRPr="000053D3">
              <w:rPr>
                <w:rFonts w:ascii="Times New Roman" w:eastAsia="Times New Roman" w:hAnsi="Times New Roman"/>
                <w:color w:val="000000" w:themeColor="text1"/>
                <w:sz w:val="26"/>
                <w:szCs w:val="26"/>
                <w:lang w:eastAsia="ru-RU"/>
              </w:rPr>
              <w:t>Н. А. Байдракова</w:t>
            </w:r>
          </w:p>
        </w:tc>
      </w:tr>
    </w:tbl>
    <w:p w:rsidR="004E755E" w:rsidRDefault="004E755E">
      <w:pPr>
        <w:rPr>
          <w:rFonts w:ascii="Times New Roman" w:hAnsi="Times New Roman"/>
        </w:rPr>
      </w:pPr>
      <w:r>
        <w:rPr>
          <w:rFonts w:ascii="Times New Roman" w:hAnsi="Times New Roman"/>
        </w:rPr>
        <w:br w:type="page"/>
      </w:r>
    </w:p>
    <w:p w:rsidR="004E755E" w:rsidRDefault="00362B22" w:rsidP="004E755E">
      <w:pPr>
        <w:widowControl w:val="0"/>
        <w:autoSpaceDE w:val="0"/>
        <w:autoSpaceDN w:val="0"/>
        <w:adjustRightInd w:val="0"/>
        <w:spacing w:after="0" w:line="240" w:lineRule="auto"/>
        <w:ind w:left="5103"/>
        <w:rPr>
          <w:rFonts w:ascii="Times New Roman" w:hAnsi="Times New Roman"/>
          <w:sz w:val="24"/>
          <w:szCs w:val="24"/>
        </w:rPr>
      </w:pPr>
      <w:r w:rsidRPr="004E755E">
        <w:rPr>
          <w:rFonts w:ascii="Times New Roman" w:hAnsi="Times New Roman"/>
          <w:sz w:val="24"/>
          <w:szCs w:val="24"/>
        </w:rPr>
        <w:lastRenderedPageBreak/>
        <w:t>Приложение</w:t>
      </w:r>
    </w:p>
    <w:p w:rsidR="004E755E" w:rsidRDefault="00362B22" w:rsidP="004E755E">
      <w:pPr>
        <w:widowControl w:val="0"/>
        <w:autoSpaceDE w:val="0"/>
        <w:autoSpaceDN w:val="0"/>
        <w:adjustRightInd w:val="0"/>
        <w:spacing w:after="0" w:line="240" w:lineRule="auto"/>
        <w:ind w:left="5103"/>
        <w:rPr>
          <w:rFonts w:ascii="Times New Roman" w:hAnsi="Times New Roman"/>
          <w:sz w:val="24"/>
          <w:szCs w:val="24"/>
        </w:rPr>
      </w:pPr>
      <w:r w:rsidRPr="004E755E">
        <w:rPr>
          <w:rFonts w:ascii="Times New Roman" w:hAnsi="Times New Roman"/>
          <w:sz w:val="24"/>
          <w:szCs w:val="24"/>
        </w:rPr>
        <w:t>к постановлению администрации</w:t>
      </w:r>
    </w:p>
    <w:p w:rsidR="001C1543" w:rsidRDefault="00362B22" w:rsidP="004E755E">
      <w:pPr>
        <w:widowControl w:val="0"/>
        <w:autoSpaceDE w:val="0"/>
        <w:autoSpaceDN w:val="0"/>
        <w:adjustRightInd w:val="0"/>
        <w:spacing w:after="0" w:line="240" w:lineRule="auto"/>
        <w:ind w:left="5103"/>
        <w:rPr>
          <w:rFonts w:ascii="Times New Roman" w:hAnsi="Times New Roman"/>
          <w:sz w:val="24"/>
          <w:szCs w:val="24"/>
        </w:rPr>
      </w:pPr>
      <w:r w:rsidRPr="004E755E">
        <w:rPr>
          <w:rFonts w:ascii="Times New Roman" w:hAnsi="Times New Roman"/>
          <w:sz w:val="24"/>
          <w:szCs w:val="24"/>
        </w:rPr>
        <w:t>Юргинского муниципального района</w:t>
      </w:r>
    </w:p>
    <w:p w:rsidR="00CF5768" w:rsidRPr="004E755E" w:rsidRDefault="001C1543" w:rsidP="004E755E">
      <w:pPr>
        <w:widowControl w:val="0"/>
        <w:autoSpaceDE w:val="0"/>
        <w:autoSpaceDN w:val="0"/>
        <w:adjustRightInd w:val="0"/>
        <w:spacing w:after="0" w:line="240" w:lineRule="auto"/>
        <w:ind w:left="5103"/>
        <w:rPr>
          <w:rFonts w:ascii="Times New Roman" w:hAnsi="Times New Roman"/>
          <w:color w:val="FF0000"/>
          <w:sz w:val="24"/>
          <w:szCs w:val="24"/>
        </w:rPr>
      </w:pPr>
      <w:r>
        <w:rPr>
          <w:rFonts w:ascii="Times New Roman" w:hAnsi="Times New Roman"/>
          <w:sz w:val="24"/>
          <w:szCs w:val="24"/>
        </w:rPr>
        <w:t xml:space="preserve">от </w:t>
      </w:r>
      <w:r w:rsidR="000053D3">
        <w:rPr>
          <w:rFonts w:ascii="Times New Roman" w:hAnsi="Times New Roman"/>
          <w:sz w:val="24"/>
          <w:szCs w:val="24"/>
        </w:rPr>
        <w:t xml:space="preserve">                  </w:t>
      </w:r>
      <w:r>
        <w:rPr>
          <w:rFonts w:ascii="Times New Roman" w:hAnsi="Times New Roman"/>
          <w:sz w:val="24"/>
          <w:szCs w:val="24"/>
        </w:rPr>
        <w:t xml:space="preserve"> № </w:t>
      </w:r>
    </w:p>
    <w:p w:rsidR="00CF5768" w:rsidRPr="004E755E" w:rsidRDefault="00CF5768" w:rsidP="004E755E">
      <w:pPr>
        <w:widowControl w:val="0"/>
        <w:autoSpaceDE w:val="0"/>
        <w:autoSpaceDN w:val="0"/>
        <w:adjustRightInd w:val="0"/>
        <w:spacing w:after="0" w:line="240" w:lineRule="auto"/>
        <w:jc w:val="center"/>
        <w:rPr>
          <w:rFonts w:ascii="Times New Roman" w:hAnsi="Times New Roman"/>
          <w:sz w:val="24"/>
          <w:szCs w:val="24"/>
        </w:rPr>
      </w:pPr>
    </w:p>
    <w:p w:rsidR="00CF5768" w:rsidRPr="004E755E" w:rsidRDefault="00CF5768" w:rsidP="004E755E">
      <w:pPr>
        <w:widowControl w:val="0"/>
        <w:autoSpaceDE w:val="0"/>
        <w:autoSpaceDN w:val="0"/>
        <w:adjustRightInd w:val="0"/>
        <w:spacing w:after="0" w:line="240" w:lineRule="auto"/>
        <w:jc w:val="center"/>
        <w:rPr>
          <w:rFonts w:ascii="Times New Roman" w:hAnsi="Times New Roman"/>
          <w:b/>
          <w:sz w:val="24"/>
          <w:szCs w:val="24"/>
        </w:rPr>
      </w:pPr>
      <w:bookmarkStart w:id="3" w:name="Par33"/>
      <w:bookmarkStart w:id="4" w:name="Par41"/>
      <w:bookmarkEnd w:id="3"/>
      <w:bookmarkEnd w:id="4"/>
      <w:r w:rsidRPr="004E755E">
        <w:rPr>
          <w:rFonts w:ascii="Times New Roman" w:hAnsi="Times New Roman"/>
          <w:b/>
          <w:sz w:val="24"/>
          <w:szCs w:val="24"/>
        </w:rPr>
        <w:t xml:space="preserve">Административный </w:t>
      </w:r>
      <w:hyperlink r:id="rId9" w:anchor="Par33" w:history="1">
        <w:r w:rsidRPr="004E755E">
          <w:rPr>
            <w:rStyle w:val="a3"/>
            <w:rFonts w:ascii="Times New Roman" w:hAnsi="Times New Roman"/>
            <w:b/>
            <w:color w:val="auto"/>
            <w:sz w:val="24"/>
            <w:szCs w:val="24"/>
            <w:u w:val="none"/>
          </w:rPr>
          <w:t>регламент</w:t>
        </w:r>
      </w:hyperlink>
    </w:p>
    <w:p w:rsidR="007A3FF5" w:rsidRDefault="00CF5768" w:rsidP="004E755E">
      <w:pPr>
        <w:widowControl w:val="0"/>
        <w:autoSpaceDE w:val="0"/>
        <w:autoSpaceDN w:val="0"/>
        <w:adjustRightInd w:val="0"/>
        <w:spacing w:after="0" w:line="240" w:lineRule="auto"/>
        <w:jc w:val="center"/>
        <w:rPr>
          <w:rFonts w:ascii="Times New Roman" w:hAnsi="Times New Roman"/>
          <w:b/>
          <w:sz w:val="24"/>
          <w:szCs w:val="24"/>
        </w:rPr>
      </w:pPr>
      <w:r w:rsidRPr="004E755E">
        <w:rPr>
          <w:rFonts w:ascii="Times New Roman" w:hAnsi="Times New Roman"/>
          <w:b/>
          <w:sz w:val="24"/>
          <w:szCs w:val="24"/>
        </w:rPr>
        <w:t xml:space="preserve">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w:t>
      </w:r>
      <w:r w:rsidR="0097551D" w:rsidRPr="004E755E">
        <w:rPr>
          <w:rFonts w:ascii="Times New Roman" w:hAnsi="Times New Roman"/>
          <w:b/>
          <w:sz w:val="24"/>
          <w:szCs w:val="24"/>
        </w:rPr>
        <w:t>государственная</w:t>
      </w:r>
      <w:r w:rsidRPr="004E755E">
        <w:rPr>
          <w:rFonts w:ascii="Times New Roman" w:hAnsi="Times New Roman"/>
          <w:b/>
          <w:sz w:val="24"/>
          <w:szCs w:val="24"/>
        </w:rPr>
        <w:t xml:space="preserve"> собственность на которые не разграничена,</w:t>
      </w:r>
    </w:p>
    <w:p w:rsidR="00CF5768" w:rsidRPr="004E755E" w:rsidRDefault="00D32E74" w:rsidP="004E755E">
      <w:pPr>
        <w:widowControl w:val="0"/>
        <w:autoSpaceDE w:val="0"/>
        <w:autoSpaceDN w:val="0"/>
        <w:adjustRightInd w:val="0"/>
        <w:spacing w:after="0" w:line="240" w:lineRule="auto"/>
        <w:jc w:val="center"/>
        <w:rPr>
          <w:rFonts w:ascii="Times New Roman" w:hAnsi="Times New Roman"/>
          <w:b/>
          <w:sz w:val="24"/>
          <w:szCs w:val="24"/>
        </w:rPr>
      </w:pPr>
      <w:r w:rsidRPr="004E755E">
        <w:rPr>
          <w:rFonts w:ascii="Times New Roman" w:hAnsi="Times New Roman"/>
          <w:b/>
          <w:sz w:val="24"/>
          <w:szCs w:val="24"/>
        </w:rPr>
        <w:t>физическим</w:t>
      </w:r>
      <w:r w:rsidR="00CF5768" w:rsidRPr="004E755E">
        <w:rPr>
          <w:rFonts w:ascii="Times New Roman" w:hAnsi="Times New Roman"/>
          <w:b/>
          <w:sz w:val="24"/>
          <w:szCs w:val="24"/>
        </w:rPr>
        <w:t xml:space="preserve"> лиц</w:t>
      </w:r>
      <w:r w:rsidR="001A18D7" w:rsidRPr="004E755E">
        <w:rPr>
          <w:rFonts w:ascii="Times New Roman" w:hAnsi="Times New Roman"/>
          <w:b/>
          <w:sz w:val="24"/>
          <w:szCs w:val="24"/>
        </w:rPr>
        <w:t>ам</w:t>
      </w:r>
      <w:r w:rsidR="00CF5768" w:rsidRPr="004E755E">
        <w:rPr>
          <w:rFonts w:ascii="Times New Roman" w:hAnsi="Times New Roman"/>
          <w:b/>
          <w:sz w:val="24"/>
          <w:szCs w:val="24"/>
        </w:rPr>
        <w:t>»</w:t>
      </w:r>
    </w:p>
    <w:p w:rsidR="00CF5768" w:rsidRPr="004E755E" w:rsidRDefault="00CF5768" w:rsidP="004E755E">
      <w:pPr>
        <w:widowControl w:val="0"/>
        <w:autoSpaceDE w:val="0"/>
        <w:autoSpaceDN w:val="0"/>
        <w:adjustRightInd w:val="0"/>
        <w:spacing w:after="0" w:line="240" w:lineRule="auto"/>
        <w:jc w:val="center"/>
        <w:outlineLvl w:val="1"/>
        <w:rPr>
          <w:rFonts w:ascii="Times New Roman" w:hAnsi="Times New Roman"/>
          <w:sz w:val="24"/>
          <w:szCs w:val="24"/>
        </w:rPr>
      </w:pPr>
    </w:p>
    <w:p w:rsidR="00CF5768" w:rsidRPr="004E755E" w:rsidRDefault="00CF5768" w:rsidP="004E755E">
      <w:pPr>
        <w:widowControl w:val="0"/>
        <w:autoSpaceDE w:val="0"/>
        <w:autoSpaceDN w:val="0"/>
        <w:adjustRightInd w:val="0"/>
        <w:spacing w:after="0" w:line="240" w:lineRule="auto"/>
        <w:jc w:val="center"/>
        <w:outlineLvl w:val="1"/>
        <w:rPr>
          <w:rFonts w:ascii="Times New Roman" w:hAnsi="Times New Roman"/>
          <w:sz w:val="24"/>
          <w:szCs w:val="24"/>
        </w:rPr>
      </w:pPr>
      <w:r w:rsidRPr="004E755E">
        <w:rPr>
          <w:rFonts w:ascii="Times New Roman" w:hAnsi="Times New Roman"/>
          <w:sz w:val="24"/>
          <w:szCs w:val="24"/>
        </w:rPr>
        <w:t>1. Общие положения</w:t>
      </w:r>
    </w:p>
    <w:p w:rsidR="00CF5768" w:rsidRPr="004E755E" w:rsidRDefault="00CF5768" w:rsidP="004E755E">
      <w:pPr>
        <w:widowControl w:val="0"/>
        <w:autoSpaceDE w:val="0"/>
        <w:autoSpaceDN w:val="0"/>
        <w:adjustRightInd w:val="0"/>
        <w:spacing w:after="0" w:line="240" w:lineRule="auto"/>
        <w:jc w:val="center"/>
        <w:rPr>
          <w:rFonts w:ascii="Times New Roman" w:hAnsi="Times New Roman"/>
          <w:sz w:val="24"/>
          <w:szCs w:val="24"/>
        </w:rPr>
      </w:pPr>
    </w:p>
    <w:p w:rsidR="00CF5768" w:rsidRPr="004E755E" w:rsidRDefault="00CF5768" w:rsidP="004E755E">
      <w:pPr>
        <w:pStyle w:val="ae"/>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Предмет регулирования административного регламента</w:t>
      </w:r>
      <w:r w:rsidR="004E755E">
        <w:rPr>
          <w:rFonts w:ascii="Times New Roman" w:hAnsi="Times New Roman"/>
          <w:sz w:val="24"/>
          <w:szCs w:val="24"/>
        </w:rPr>
        <w:t>.</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1.1.1. </w:t>
      </w:r>
      <w:proofErr w:type="gramStart"/>
      <w:r w:rsidRPr="004E755E">
        <w:rPr>
          <w:rFonts w:ascii="Times New Roman" w:hAnsi="Times New Roman"/>
          <w:sz w:val="24"/>
          <w:szCs w:val="24"/>
        </w:rPr>
        <w:t xml:space="preserve">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w:t>
      </w:r>
      <w:r w:rsidR="00D32E74" w:rsidRPr="004E755E">
        <w:rPr>
          <w:rFonts w:ascii="Times New Roman" w:hAnsi="Times New Roman"/>
          <w:sz w:val="24"/>
          <w:szCs w:val="24"/>
        </w:rPr>
        <w:t>г</w:t>
      </w:r>
      <w:r w:rsidR="0097551D" w:rsidRPr="004E755E">
        <w:rPr>
          <w:rFonts w:ascii="Times New Roman" w:hAnsi="Times New Roman"/>
          <w:sz w:val="24"/>
          <w:szCs w:val="24"/>
        </w:rPr>
        <w:t>осударственная</w:t>
      </w:r>
      <w:r w:rsidRPr="004E755E">
        <w:rPr>
          <w:rFonts w:ascii="Times New Roman" w:hAnsi="Times New Roman"/>
          <w:sz w:val="24"/>
          <w:szCs w:val="24"/>
        </w:rPr>
        <w:t xml:space="preserve"> собственность на которые не разграничена, </w:t>
      </w:r>
      <w:r w:rsidR="00D32E74" w:rsidRPr="004E755E">
        <w:rPr>
          <w:rFonts w:ascii="Times New Roman" w:hAnsi="Times New Roman"/>
          <w:sz w:val="24"/>
          <w:szCs w:val="24"/>
        </w:rPr>
        <w:t>физическим</w:t>
      </w:r>
      <w:r w:rsidRPr="004E755E">
        <w:rPr>
          <w:rFonts w:ascii="Times New Roman" w:hAnsi="Times New Roman"/>
          <w:sz w:val="24"/>
          <w:szCs w:val="24"/>
        </w:rPr>
        <w:t xml:space="preserve"> лицам» (далее - административный регламент) определяет сроки и последовательность административных процедур и административных действий комитета по управлению муниципальным имуществом Юргинского муниципального района (далее комитет) при осуществлении полномочий по предоставлению муниципальной услуги по</w:t>
      </w:r>
      <w:proofErr w:type="gramEnd"/>
      <w:r w:rsidRPr="004E755E">
        <w:rPr>
          <w:rFonts w:ascii="Times New Roman" w:hAnsi="Times New Roman"/>
          <w:sz w:val="24"/>
          <w:szCs w:val="24"/>
        </w:rPr>
        <w:t xml:space="preserve"> предоставлению земельных участков на территории Юргинского муниципального района, </w:t>
      </w:r>
      <w:r w:rsidR="0097551D" w:rsidRPr="004E755E">
        <w:rPr>
          <w:rFonts w:ascii="Times New Roman" w:hAnsi="Times New Roman"/>
          <w:sz w:val="24"/>
          <w:szCs w:val="24"/>
        </w:rPr>
        <w:t>государственная</w:t>
      </w:r>
      <w:r w:rsidRPr="004E755E">
        <w:rPr>
          <w:rFonts w:ascii="Times New Roman" w:hAnsi="Times New Roman"/>
          <w:sz w:val="24"/>
          <w:szCs w:val="24"/>
        </w:rPr>
        <w:t xml:space="preserve"> </w:t>
      </w:r>
      <w:r w:rsidR="00D32E74" w:rsidRPr="004E755E">
        <w:rPr>
          <w:rFonts w:ascii="Times New Roman" w:hAnsi="Times New Roman"/>
          <w:sz w:val="24"/>
          <w:szCs w:val="24"/>
        </w:rPr>
        <w:t xml:space="preserve">собственности </w:t>
      </w:r>
      <w:r w:rsidRPr="004E755E">
        <w:rPr>
          <w:rFonts w:ascii="Times New Roman" w:hAnsi="Times New Roman"/>
          <w:sz w:val="24"/>
          <w:szCs w:val="24"/>
        </w:rPr>
        <w:t xml:space="preserve">на которые не разграничена, </w:t>
      </w:r>
      <w:r w:rsidR="00D32E74" w:rsidRPr="004E755E">
        <w:rPr>
          <w:rFonts w:ascii="Times New Roman" w:hAnsi="Times New Roman"/>
          <w:sz w:val="24"/>
          <w:szCs w:val="24"/>
        </w:rPr>
        <w:t>физическим</w:t>
      </w:r>
      <w:r w:rsidRPr="004E755E">
        <w:rPr>
          <w:rFonts w:ascii="Times New Roman" w:hAnsi="Times New Roman"/>
          <w:sz w:val="24"/>
          <w:szCs w:val="24"/>
        </w:rPr>
        <w:t xml:space="preserve"> лицам (далее - государственная услуга).</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1.1.2. Настоящий административный регламент регулирует отношения по предоставлению земельных участков</w:t>
      </w:r>
      <w:r w:rsidR="00814C07" w:rsidRPr="004E755E">
        <w:rPr>
          <w:rFonts w:ascii="Times New Roman" w:hAnsi="Times New Roman"/>
          <w:sz w:val="24"/>
          <w:szCs w:val="24"/>
        </w:rPr>
        <w:t xml:space="preserve"> на территории Юргинского муниципального района</w:t>
      </w:r>
      <w:r w:rsidRPr="004E755E">
        <w:rPr>
          <w:rFonts w:ascii="Times New Roman" w:hAnsi="Times New Roman"/>
          <w:sz w:val="24"/>
          <w:szCs w:val="24"/>
        </w:rPr>
        <w:t xml:space="preserve">, </w:t>
      </w:r>
      <w:r w:rsidR="0097551D" w:rsidRPr="004E755E">
        <w:rPr>
          <w:rFonts w:ascii="Times New Roman" w:hAnsi="Times New Roman"/>
          <w:sz w:val="24"/>
          <w:szCs w:val="24"/>
        </w:rPr>
        <w:t>государственн</w:t>
      </w:r>
      <w:r w:rsidRPr="004E755E">
        <w:rPr>
          <w:rFonts w:ascii="Times New Roman" w:hAnsi="Times New Roman"/>
          <w:sz w:val="24"/>
          <w:szCs w:val="24"/>
        </w:rPr>
        <w:t xml:space="preserve">ая собственность на которые не разграничена, </w:t>
      </w:r>
      <w:r w:rsidR="00D32E74" w:rsidRPr="004E755E">
        <w:rPr>
          <w:rFonts w:ascii="Times New Roman" w:hAnsi="Times New Roman"/>
          <w:sz w:val="24"/>
          <w:szCs w:val="24"/>
        </w:rPr>
        <w:t>физическим лицам</w:t>
      </w:r>
      <w:r w:rsidRPr="004E755E">
        <w:rPr>
          <w:rFonts w:ascii="Times New Roman" w:hAnsi="Times New Roman"/>
          <w:sz w:val="24"/>
          <w:szCs w:val="24"/>
        </w:rPr>
        <w:t>:</w:t>
      </w:r>
    </w:p>
    <w:p w:rsidR="00CF5768" w:rsidRPr="00A93604" w:rsidRDefault="00CF5768"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на торгах;</w:t>
      </w:r>
    </w:p>
    <w:p w:rsidR="00814C07" w:rsidRPr="00A93604"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без проведения торгов;</w:t>
      </w:r>
    </w:p>
    <w:p w:rsidR="00814C07" w:rsidRPr="00A93604"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предоставление земельных участков гражданам для индивидуального жилищного строительства, ведения огородничества, личного подсобного хозяйства;</w:t>
      </w:r>
    </w:p>
    <w:p w:rsidR="00814C07" w:rsidRPr="00A93604"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предоставление земельных участков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w:t>
      </w:r>
    </w:p>
    <w:p w:rsidR="00814C07" w:rsidRDefault="00814C07" w:rsidP="00A93604">
      <w:pPr>
        <w:pStyle w:val="ae"/>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3604">
        <w:rPr>
          <w:rFonts w:ascii="Times New Roman" w:hAnsi="Times New Roman"/>
          <w:sz w:val="24"/>
          <w:szCs w:val="24"/>
        </w:rPr>
        <w:t>выдача распорядительного акта об утверждении схемы расположения земельного участка.</w:t>
      </w:r>
    </w:p>
    <w:p w:rsidR="00CF5768" w:rsidRPr="004E755E" w:rsidRDefault="00CF5768" w:rsidP="00854EBC">
      <w:pPr>
        <w:pStyle w:val="ae"/>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Получатели муниципальной услуги</w:t>
      </w:r>
      <w:r w:rsidR="00C20264">
        <w:rPr>
          <w:rFonts w:ascii="Times New Roman" w:hAnsi="Times New Roman"/>
          <w:sz w:val="24"/>
          <w:szCs w:val="24"/>
        </w:rPr>
        <w:t>:</w:t>
      </w:r>
    </w:p>
    <w:p w:rsidR="00CF5768" w:rsidRPr="004E755E" w:rsidRDefault="00CF5768" w:rsidP="004E755E">
      <w:pPr>
        <w:pStyle w:val="ae"/>
        <w:widowControl w:val="0"/>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Получателями муниципальной услуги являются</w:t>
      </w:r>
      <w:r w:rsidRPr="004E755E">
        <w:rPr>
          <w:rFonts w:ascii="Times New Roman" w:hAnsi="Times New Roman"/>
          <w:color w:val="FF0000"/>
          <w:sz w:val="24"/>
          <w:szCs w:val="24"/>
        </w:rPr>
        <w:t xml:space="preserve"> </w:t>
      </w:r>
      <w:r w:rsidR="00814C07" w:rsidRPr="004E755E">
        <w:rPr>
          <w:rFonts w:ascii="Times New Roman" w:hAnsi="Times New Roman"/>
          <w:sz w:val="24"/>
          <w:szCs w:val="24"/>
        </w:rPr>
        <w:t>физические</w:t>
      </w:r>
      <w:r w:rsidRPr="004E755E">
        <w:rPr>
          <w:rFonts w:ascii="Times New Roman" w:hAnsi="Times New Roman"/>
          <w:sz w:val="24"/>
          <w:szCs w:val="24"/>
        </w:rPr>
        <w:t xml:space="preserve"> лица (далее заявители).</w:t>
      </w:r>
    </w:p>
    <w:p w:rsidR="00CF5768" w:rsidRDefault="00CF5768" w:rsidP="004E755E">
      <w:pPr>
        <w:pStyle w:val="ae"/>
        <w:widowControl w:val="0"/>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От имени заявителей вправе выступать уполномоченные заявителями лица, действующие на основании доверенности, оформленной в соответствии с законодательством Российской Федерации (далее - представители заявителей).</w:t>
      </w:r>
    </w:p>
    <w:p w:rsidR="00CF5768" w:rsidRPr="004E755E" w:rsidRDefault="00CF5768" w:rsidP="00854EBC">
      <w:pPr>
        <w:pStyle w:val="ae"/>
        <w:widowControl w:val="0"/>
        <w:numPr>
          <w:ilvl w:val="1"/>
          <w:numId w:val="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E755E">
        <w:rPr>
          <w:rFonts w:ascii="Times New Roman" w:hAnsi="Times New Roman"/>
          <w:sz w:val="24"/>
          <w:szCs w:val="24"/>
        </w:rPr>
        <w:t xml:space="preserve">Требования к информированию о порядке предоставления </w:t>
      </w:r>
      <w:r w:rsidR="008A1D8A"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1.3.1. Предоставление </w:t>
      </w:r>
      <w:r w:rsidR="000B4029"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комитетом.</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Местонахождение комитета:</w:t>
      </w:r>
      <w:r w:rsidR="00D17DEA" w:rsidRPr="004E755E">
        <w:rPr>
          <w:rFonts w:ascii="Times New Roman" w:hAnsi="Times New Roman"/>
          <w:sz w:val="24"/>
          <w:szCs w:val="24"/>
        </w:rPr>
        <w:t xml:space="preserve"> Кемеровская область, </w:t>
      </w:r>
      <w:r w:rsidRPr="004E755E">
        <w:rPr>
          <w:rFonts w:ascii="Times New Roman" w:hAnsi="Times New Roman"/>
          <w:sz w:val="24"/>
          <w:szCs w:val="24"/>
        </w:rPr>
        <w:t>г.</w:t>
      </w:r>
      <w:r w:rsidR="00C20264">
        <w:rPr>
          <w:rFonts w:ascii="Times New Roman" w:hAnsi="Times New Roman"/>
          <w:sz w:val="24"/>
          <w:szCs w:val="24"/>
        </w:rPr>
        <w:t xml:space="preserve"> </w:t>
      </w:r>
      <w:r w:rsidRPr="004E755E">
        <w:rPr>
          <w:rFonts w:ascii="Times New Roman" w:hAnsi="Times New Roman"/>
          <w:sz w:val="24"/>
          <w:szCs w:val="24"/>
        </w:rPr>
        <w:t>Юрга, ул.</w:t>
      </w:r>
      <w:r w:rsidR="00C20264">
        <w:rPr>
          <w:rFonts w:ascii="Times New Roman" w:hAnsi="Times New Roman"/>
          <w:sz w:val="24"/>
          <w:szCs w:val="24"/>
        </w:rPr>
        <w:t xml:space="preserve"> </w:t>
      </w:r>
      <w:r w:rsidRPr="004E755E">
        <w:rPr>
          <w:rFonts w:ascii="Times New Roman" w:hAnsi="Times New Roman"/>
          <w:sz w:val="24"/>
          <w:szCs w:val="24"/>
        </w:rPr>
        <w:t>Машино</w:t>
      </w:r>
      <w:r w:rsidR="008B673B" w:rsidRPr="004E755E">
        <w:rPr>
          <w:rFonts w:ascii="Times New Roman" w:hAnsi="Times New Roman"/>
          <w:sz w:val="24"/>
          <w:szCs w:val="24"/>
        </w:rPr>
        <w:t>строителей</w:t>
      </w:r>
      <w:r w:rsidR="00C20264">
        <w:rPr>
          <w:rFonts w:ascii="Times New Roman" w:hAnsi="Times New Roman"/>
          <w:sz w:val="24"/>
          <w:szCs w:val="24"/>
        </w:rPr>
        <w:t>, д.</w:t>
      </w:r>
      <w:r w:rsidR="008B673B" w:rsidRPr="004E755E">
        <w:rPr>
          <w:rFonts w:ascii="Times New Roman" w:hAnsi="Times New Roman"/>
          <w:sz w:val="24"/>
          <w:szCs w:val="24"/>
        </w:rPr>
        <w:t xml:space="preserve"> 37</w:t>
      </w:r>
      <w:r w:rsidRPr="004E755E">
        <w:rPr>
          <w:rFonts w:ascii="Times New Roman" w:hAnsi="Times New Roman"/>
          <w:sz w:val="24"/>
          <w:szCs w:val="24"/>
        </w:rPr>
        <w:t>.</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телефон: (8 38451) 4-20-54, 4-42-87, 4-42-27;</w:t>
      </w:r>
      <w:r w:rsidR="007A3FF5">
        <w:rPr>
          <w:rFonts w:ascii="Times New Roman" w:hAnsi="Times New Roman"/>
          <w:sz w:val="24"/>
          <w:szCs w:val="24"/>
        </w:rPr>
        <w:t xml:space="preserve"> </w:t>
      </w:r>
      <w:r w:rsidRPr="004E755E">
        <w:rPr>
          <w:rFonts w:ascii="Times New Roman" w:hAnsi="Times New Roman"/>
          <w:sz w:val="24"/>
          <w:szCs w:val="24"/>
        </w:rPr>
        <w:t>факс 4-42-27.</w:t>
      </w:r>
    </w:p>
    <w:p w:rsidR="008A1D8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Почтовый адрес: 65205</w:t>
      </w:r>
      <w:r w:rsidR="008A1D8A" w:rsidRPr="004E755E">
        <w:rPr>
          <w:rFonts w:ascii="Times New Roman" w:hAnsi="Times New Roman"/>
          <w:sz w:val="24"/>
          <w:szCs w:val="24"/>
        </w:rPr>
        <w:t>0, г. Юрга, ул. Машиностроителей, д. 37.</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Адрес электронной почты администрации: adm@yurgregion.ru.</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Официальный сайт администрации: http://yurgregion.ru.</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Проезд всеми видами транспорта до остановки </w:t>
      </w:r>
      <w:r w:rsidR="007A3FF5">
        <w:rPr>
          <w:rFonts w:ascii="Times New Roman" w:hAnsi="Times New Roman"/>
          <w:sz w:val="24"/>
          <w:szCs w:val="24"/>
        </w:rPr>
        <w:t>«</w:t>
      </w:r>
      <w:r w:rsidRPr="004E755E">
        <w:rPr>
          <w:rFonts w:ascii="Times New Roman" w:hAnsi="Times New Roman"/>
          <w:sz w:val="24"/>
          <w:szCs w:val="24"/>
        </w:rPr>
        <w:t>ЗАГС</w:t>
      </w:r>
      <w:r w:rsidR="007A3FF5">
        <w:rPr>
          <w:rFonts w:ascii="Times New Roman" w:hAnsi="Times New Roman"/>
          <w:sz w:val="24"/>
          <w:szCs w:val="24"/>
        </w:rPr>
        <w:t>»</w:t>
      </w:r>
      <w:r w:rsidRPr="004E755E">
        <w:rPr>
          <w:rFonts w:ascii="Times New Roman" w:hAnsi="Times New Roman"/>
          <w:sz w:val="24"/>
          <w:szCs w:val="24"/>
        </w:rPr>
        <w:t>.</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Справочный телефон отдела по распоряжению земельными участками комитета:</w:t>
      </w:r>
      <w:r w:rsidR="007A3FF5">
        <w:rPr>
          <w:rFonts w:ascii="Times New Roman" w:hAnsi="Times New Roman"/>
          <w:sz w:val="24"/>
          <w:szCs w:val="24"/>
        </w:rPr>
        <w:br/>
      </w:r>
      <w:r w:rsidRPr="004E755E">
        <w:rPr>
          <w:rFonts w:ascii="Times New Roman" w:hAnsi="Times New Roman"/>
          <w:sz w:val="24"/>
          <w:szCs w:val="24"/>
        </w:rPr>
        <w:t>4-42-87.</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Прием получателей муниципальной услуги осуществляется в соответствии со следующим графиком:</w:t>
      </w:r>
    </w:p>
    <w:p w:rsidR="008A1D8A" w:rsidRPr="004E755E" w:rsidRDefault="008A1D8A" w:rsidP="004E755E">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Понедельник, вторник, среда, четверг с 8.30 до 16.30; пятница с 8.30 до 15.00.</w:t>
      </w:r>
    </w:p>
    <w:p w:rsidR="008A1D8A" w:rsidRPr="004E755E" w:rsidRDefault="008A1D8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12.00 до 13.00, суббота и воскресенье - выходные дни.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1.3.2. В предоставлении услуги также принимают участие в качестве источников получения документов, необходимых для предоставления </w:t>
      </w:r>
      <w:r w:rsidR="0097551D" w:rsidRPr="004E755E">
        <w:rPr>
          <w:rFonts w:ascii="Times New Roman" w:hAnsi="Times New Roman"/>
          <w:sz w:val="24"/>
          <w:szCs w:val="24"/>
        </w:rPr>
        <w:t>муниципальной</w:t>
      </w:r>
      <w:r w:rsidRPr="004E755E">
        <w:rPr>
          <w:rFonts w:ascii="Times New Roman" w:hAnsi="Times New Roman"/>
          <w:sz w:val="24"/>
          <w:szCs w:val="24"/>
        </w:rPr>
        <w:t xml:space="preserve"> услуги, или источников предоставления информации для проверки сведений, представляемых заявителем (его представителем), следующие органы и организации: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(3842) 52-48-00, (3842) 52-31-99.</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Адрес электронной почты: 42_upr@rosregistr.ru.</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Официальный сайт: </w:t>
      </w:r>
      <w:hyperlink r:id="rId10" w:history="1">
        <w:r w:rsidRPr="004E755E">
          <w:rPr>
            <w:rStyle w:val="a3"/>
            <w:rFonts w:ascii="Times New Roman" w:hAnsi="Times New Roman"/>
            <w:color w:val="auto"/>
            <w:sz w:val="24"/>
            <w:szCs w:val="24"/>
          </w:rPr>
          <w:t>http://www.to42.rosreestr.ru</w:t>
        </w:r>
      </w:hyperlink>
      <w:r w:rsidRPr="004E755E">
        <w:rPr>
          <w:rStyle w:val="a3"/>
          <w:rFonts w:ascii="Times New Roman" w:hAnsi="Times New Roman"/>
          <w:color w:val="auto"/>
          <w:sz w:val="24"/>
          <w:szCs w:val="24"/>
        </w:rPr>
        <w:t>.</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bCs/>
          <w:sz w:val="24"/>
          <w:szCs w:val="24"/>
        </w:rPr>
        <w:t>Почтовый адрес</w:t>
      </w:r>
      <w:r w:rsidRPr="004E755E">
        <w:rPr>
          <w:rFonts w:ascii="Times New Roman" w:hAnsi="Times New Roman"/>
          <w:sz w:val="24"/>
          <w:szCs w:val="24"/>
        </w:rPr>
        <w:t xml:space="preserve">: 650991, г. Кемерово, </w:t>
      </w:r>
      <w:proofErr w:type="spellStart"/>
      <w:r w:rsidRPr="004E755E">
        <w:rPr>
          <w:rFonts w:ascii="Times New Roman" w:hAnsi="Times New Roman"/>
          <w:sz w:val="24"/>
          <w:szCs w:val="24"/>
        </w:rPr>
        <w:t>пр-кт</w:t>
      </w:r>
      <w:proofErr w:type="spellEnd"/>
      <w:r w:rsidRPr="004E755E">
        <w:rPr>
          <w:rFonts w:ascii="Times New Roman" w:hAnsi="Times New Roman"/>
          <w:sz w:val="24"/>
          <w:szCs w:val="24"/>
        </w:rPr>
        <w:t xml:space="preserve"> Октябрьский, д. 3г.</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График работы:</w:t>
      </w:r>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понедельник, вторник, среда, четверг, пятница - с 8 часов 30 минут до 17 часов 30 минут.</w:t>
      </w:r>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13 часов 00 минут до 13 часов 48 минут.</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highlight w:val="red"/>
        </w:rPr>
      </w:pP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Межрайонная инспекция ФНС России №7 по Кемеровской области</w:t>
      </w: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(38451) 49885.</w:t>
      </w: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Адрес электронной почты: </w:t>
      </w:r>
      <w:r w:rsidR="00B323F0" w:rsidRPr="004E755E">
        <w:rPr>
          <w:rFonts w:ascii="Times New Roman" w:hAnsi="Times New Roman"/>
          <w:sz w:val="24"/>
          <w:szCs w:val="24"/>
          <w:lang w:val="en-US"/>
        </w:rPr>
        <w:t>i</w:t>
      </w:r>
      <w:r w:rsidR="00B323F0" w:rsidRPr="004E755E">
        <w:rPr>
          <w:rFonts w:ascii="Times New Roman" w:hAnsi="Times New Roman"/>
          <w:sz w:val="24"/>
          <w:szCs w:val="24"/>
        </w:rPr>
        <w:t>423000</w:t>
      </w:r>
      <w:r w:rsidRPr="004E755E">
        <w:rPr>
          <w:rFonts w:ascii="Times New Roman" w:hAnsi="Times New Roman"/>
          <w:sz w:val="24"/>
          <w:szCs w:val="24"/>
        </w:rPr>
        <w:t>@</w:t>
      </w:r>
      <w:r w:rsidR="00B323F0" w:rsidRPr="004E755E">
        <w:rPr>
          <w:rFonts w:ascii="Times New Roman" w:hAnsi="Times New Roman"/>
          <w:sz w:val="24"/>
          <w:szCs w:val="24"/>
          <w:lang w:val="en-US"/>
        </w:rPr>
        <w:t>r</w:t>
      </w:r>
      <w:r w:rsidRPr="004E755E">
        <w:rPr>
          <w:rFonts w:ascii="Times New Roman" w:hAnsi="Times New Roman"/>
          <w:sz w:val="24"/>
          <w:szCs w:val="24"/>
        </w:rPr>
        <w:t>42.nalog.ru.</w:t>
      </w:r>
    </w:p>
    <w:p w:rsidR="00D17DEA" w:rsidRPr="004E755E" w:rsidRDefault="00D17DEA"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Официальный сайт: http://www</w:t>
      </w:r>
      <w:r w:rsidR="004E2F9F" w:rsidRPr="004E755E">
        <w:rPr>
          <w:rFonts w:ascii="Times New Roman" w:hAnsi="Times New Roman"/>
          <w:sz w:val="24"/>
          <w:szCs w:val="24"/>
        </w:rPr>
        <w:t>.</w:t>
      </w:r>
      <w:r w:rsidR="004E2F9F" w:rsidRPr="004E755E">
        <w:rPr>
          <w:rFonts w:ascii="Times New Roman" w:hAnsi="Times New Roman"/>
          <w:sz w:val="24"/>
          <w:szCs w:val="24"/>
          <w:lang w:val="en-US"/>
        </w:rPr>
        <w:t>n</w:t>
      </w:r>
      <w:r w:rsidRPr="004E755E">
        <w:rPr>
          <w:rFonts w:ascii="Times New Roman" w:hAnsi="Times New Roman"/>
          <w:sz w:val="24"/>
          <w:szCs w:val="24"/>
        </w:rPr>
        <w:t>alog.ru.</w:t>
      </w:r>
    </w:p>
    <w:p w:rsidR="00D17DEA" w:rsidRPr="004E755E" w:rsidRDefault="00D17DEA" w:rsidP="004E755E">
      <w:pPr>
        <w:spacing w:after="0" w:line="240" w:lineRule="auto"/>
        <w:ind w:firstLine="709"/>
        <w:rPr>
          <w:rFonts w:ascii="Times New Roman" w:eastAsia="Times New Roman" w:hAnsi="Times New Roman"/>
          <w:sz w:val="24"/>
          <w:szCs w:val="24"/>
          <w:lang w:eastAsia="ru-RU"/>
        </w:rPr>
      </w:pPr>
      <w:r w:rsidRPr="004E755E">
        <w:rPr>
          <w:rFonts w:ascii="Times New Roman" w:hAnsi="Times New Roman"/>
          <w:bCs/>
          <w:sz w:val="24"/>
          <w:szCs w:val="24"/>
        </w:rPr>
        <w:t>Почтовый адрес</w:t>
      </w:r>
      <w:r w:rsidRPr="004E755E">
        <w:rPr>
          <w:rFonts w:ascii="Times New Roman" w:hAnsi="Times New Roman"/>
          <w:sz w:val="24"/>
          <w:szCs w:val="24"/>
        </w:rPr>
        <w:t xml:space="preserve">: </w:t>
      </w:r>
      <w:r w:rsidRPr="004E755E">
        <w:rPr>
          <w:rFonts w:ascii="Times New Roman" w:eastAsia="Times New Roman" w:hAnsi="Times New Roman"/>
          <w:sz w:val="24"/>
          <w:szCs w:val="24"/>
          <w:lang w:eastAsia="ru-RU"/>
        </w:rPr>
        <w:t xml:space="preserve">652055, г. Юрга, Кемеровская область, </w:t>
      </w:r>
      <w:proofErr w:type="spellStart"/>
      <w:r w:rsidRPr="004E755E">
        <w:rPr>
          <w:rFonts w:ascii="Times New Roman" w:eastAsia="Times New Roman" w:hAnsi="Times New Roman"/>
          <w:sz w:val="24"/>
          <w:szCs w:val="24"/>
          <w:lang w:eastAsia="ru-RU"/>
        </w:rPr>
        <w:t>Исайченко</w:t>
      </w:r>
      <w:proofErr w:type="spellEnd"/>
      <w:r w:rsidRPr="004E755E">
        <w:rPr>
          <w:rFonts w:ascii="Times New Roman" w:eastAsia="Times New Roman" w:hAnsi="Times New Roman"/>
          <w:sz w:val="24"/>
          <w:szCs w:val="24"/>
          <w:lang w:eastAsia="ru-RU"/>
        </w:rPr>
        <w:t xml:space="preserve"> ул., д. 15</w:t>
      </w:r>
    </w:p>
    <w:p w:rsidR="00D17DEA" w:rsidRPr="004E755E" w:rsidRDefault="00D17DEA"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График работы:</w:t>
      </w:r>
    </w:p>
    <w:p w:rsidR="00D17DE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понедельник, вторник, среда, четверг - с 8 часов 30 минут до 17 часов 30 минут;</w:t>
      </w:r>
    </w:p>
    <w:p w:rsidR="00D17DE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пятница - с 8 часов 30 минут до 16 часов 30 минут.</w:t>
      </w:r>
    </w:p>
    <w:p w:rsidR="00D17DEA" w:rsidRPr="004E755E" w:rsidRDefault="00D17DEA"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12 часов 00 минут до 12 часов 48 минут.</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highlight w:val="red"/>
        </w:rPr>
      </w:pP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Справочные телефоны: (3842) 56-70-80.</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Адрес электронной почты: fgu42@u42.kadastr.ru.</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Официальный сайт: </w:t>
      </w:r>
      <w:hyperlink r:id="rId11" w:history="1">
        <w:r w:rsidRPr="004E755E">
          <w:rPr>
            <w:rStyle w:val="a3"/>
            <w:rFonts w:ascii="Times New Roman" w:hAnsi="Times New Roman"/>
            <w:color w:val="auto"/>
            <w:sz w:val="24"/>
            <w:szCs w:val="24"/>
          </w:rPr>
          <w:t>http://www.kadpalata.ru</w:t>
        </w:r>
      </w:hyperlink>
      <w:r w:rsidRPr="004E755E">
        <w:rPr>
          <w:rFonts w:ascii="Times New Roman" w:hAnsi="Times New Roman"/>
          <w:sz w:val="24"/>
          <w:szCs w:val="24"/>
        </w:rPr>
        <w:t>.</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Почтовый адрес: 650000, г. Кемерово, ул. Тухачевского, 21.</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График работы: </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Понедельник, вторник, среда, четверг: с 10 часов 00 минут до 12 часов 00 минут и с 14 часов 00 минут до 16 часов 00 минут;</w:t>
      </w:r>
    </w:p>
    <w:p w:rsidR="00CF5768" w:rsidRPr="004E755E" w:rsidRDefault="00CF5768" w:rsidP="007A3FF5">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пятница: с 10 часов 00 минут до 12 часов 00 минут и с 14 часов 00 минут до 15 часов 00 минут.</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Администрация </w:t>
      </w:r>
      <w:r w:rsidR="006F6AE1" w:rsidRPr="004E755E">
        <w:rPr>
          <w:rFonts w:ascii="Times New Roman" w:hAnsi="Times New Roman"/>
          <w:sz w:val="24"/>
          <w:szCs w:val="24"/>
        </w:rPr>
        <w:t>Юргинского муниципального района</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Справочные телефоны: (3842) </w:t>
      </w:r>
      <w:r w:rsidR="006F6AE1" w:rsidRPr="004E755E">
        <w:rPr>
          <w:rFonts w:ascii="Times New Roman" w:hAnsi="Times New Roman"/>
          <w:sz w:val="24"/>
          <w:szCs w:val="24"/>
        </w:rPr>
        <w:t>4-18-98</w:t>
      </w:r>
      <w:r w:rsidRPr="004E755E">
        <w:rPr>
          <w:rFonts w:ascii="Times New Roman" w:hAnsi="Times New Roman"/>
          <w:sz w:val="24"/>
          <w:szCs w:val="24"/>
        </w:rPr>
        <w:t>.</w:t>
      </w:r>
    </w:p>
    <w:p w:rsidR="006F6AE1" w:rsidRPr="004E755E" w:rsidRDefault="006F6AE1"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Адрес электронной почты: </w:t>
      </w:r>
      <w:proofErr w:type="spellStart"/>
      <w:r w:rsidRPr="004E755E">
        <w:rPr>
          <w:rFonts w:ascii="Times New Roman" w:hAnsi="Times New Roman"/>
          <w:sz w:val="24"/>
          <w:szCs w:val="24"/>
          <w:lang w:val="en-US"/>
        </w:rPr>
        <w:t>adm</w:t>
      </w:r>
      <w:proofErr w:type="spellEnd"/>
      <w:r w:rsidRPr="004E755E">
        <w:rPr>
          <w:rFonts w:ascii="Times New Roman" w:hAnsi="Times New Roman"/>
          <w:sz w:val="24"/>
          <w:szCs w:val="24"/>
        </w:rPr>
        <w:t>@</w:t>
      </w:r>
      <w:proofErr w:type="spellStart"/>
      <w:r w:rsidRPr="004E755E">
        <w:rPr>
          <w:rFonts w:ascii="Times New Roman" w:hAnsi="Times New Roman"/>
          <w:sz w:val="24"/>
          <w:szCs w:val="24"/>
          <w:lang w:val="en-US"/>
        </w:rPr>
        <w:t>yurgregion</w:t>
      </w:r>
      <w:proofErr w:type="spellEnd"/>
      <w:r w:rsidRPr="004E755E">
        <w:rPr>
          <w:rFonts w:ascii="Times New Roman" w:hAnsi="Times New Roman"/>
          <w:sz w:val="24"/>
          <w:szCs w:val="24"/>
        </w:rPr>
        <w:t>.</w:t>
      </w:r>
      <w:proofErr w:type="spellStart"/>
      <w:r w:rsidRPr="004E755E">
        <w:rPr>
          <w:rFonts w:ascii="Times New Roman" w:hAnsi="Times New Roman"/>
          <w:sz w:val="24"/>
          <w:szCs w:val="24"/>
          <w:lang w:val="en-US"/>
        </w:rPr>
        <w:t>ru</w:t>
      </w:r>
      <w:proofErr w:type="spellEnd"/>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Официальный сайт:</w:t>
      </w:r>
      <w:r w:rsidR="001657C0" w:rsidRPr="004E755E">
        <w:rPr>
          <w:rFonts w:ascii="Times New Roman" w:hAnsi="Times New Roman"/>
          <w:sz w:val="24"/>
          <w:szCs w:val="24"/>
        </w:rPr>
        <w:t xml:space="preserve"> https://yurga.admtyumen.ru</w:t>
      </w:r>
    </w:p>
    <w:p w:rsidR="00CF5768" w:rsidRPr="004E755E" w:rsidRDefault="00CF5768" w:rsidP="004E755E">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Почтовый адрес:</w:t>
      </w:r>
      <w:r w:rsidR="007A3FF5">
        <w:rPr>
          <w:rFonts w:ascii="Times New Roman" w:hAnsi="Times New Roman"/>
          <w:sz w:val="24"/>
          <w:szCs w:val="24"/>
        </w:rPr>
        <w:t xml:space="preserve"> </w:t>
      </w:r>
      <w:r w:rsidRPr="004E755E">
        <w:rPr>
          <w:rFonts w:ascii="Times New Roman" w:hAnsi="Times New Roman"/>
          <w:sz w:val="24"/>
          <w:szCs w:val="24"/>
        </w:rPr>
        <w:t>6500</w:t>
      </w:r>
      <w:r w:rsidR="006F6AE1" w:rsidRPr="004E755E">
        <w:rPr>
          <w:rFonts w:ascii="Times New Roman" w:hAnsi="Times New Roman"/>
          <w:sz w:val="24"/>
          <w:szCs w:val="24"/>
        </w:rPr>
        <w:t>5</w:t>
      </w:r>
      <w:r w:rsidRPr="004E755E">
        <w:rPr>
          <w:rFonts w:ascii="Times New Roman" w:hAnsi="Times New Roman"/>
          <w:sz w:val="24"/>
          <w:szCs w:val="24"/>
        </w:rPr>
        <w:t xml:space="preserve">0, </w:t>
      </w:r>
      <w:r w:rsidR="006F6AE1" w:rsidRPr="004E755E">
        <w:rPr>
          <w:rFonts w:ascii="Times New Roman" w:hAnsi="Times New Roman"/>
          <w:sz w:val="24"/>
          <w:szCs w:val="24"/>
        </w:rPr>
        <w:t xml:space="preserve">Кемеровская область, </w:t>
      </w:r>
      <w:proofErr w:type="spellStart"/>
      <w:r w:rsidRPr="004E755E">
        <w:rPr>
          <w:rFonts w:ascii="Times New Roman" w:hAnsi="Times New Roman"/>
          <w:sz w:val="24"/>
          <w:szCs w:val="24"/>
        </w:rPr>
        <w:t>г</w:t>
      </w:r>
      <w:proofErr w:type="gramStart"/>
      <w:r w:rsidRPr="004E755E">
        <w:rPr>
          <w:rFonts w:ascii="Times New Roman" w:hAnsi="Times New Roman"/>
          <w:sz w:val="24"/>
          <w:szCs w:val="24"/>
        </w:rPr>
        <w:t>.</w:t>
      </w:r>
      <w:r w:rsidR="006F6AE1" w:rsidRPr="004E755E">
        <w:rPr>
          <w:rFonts w:ascii="Times New Roman" w:hAnsi="Times New Roman"/>
          <w:sz w:val="24"/>
          <w:szCs w:val="24"/>
        </w:rPr>
        <w:t>Ю</w:t>
      </w:r>
      <w:proofErr w:type="gramEnd"/>
      <w:r w:rsidR="006F6AE1" w:rsidRPr="004E755E">
        <w:rPr>
          <w:rFonts w:ascii="Times New Roman" w:hAnsi="Times New Roman"/>
          <w:sz w:val="24"/>
          <w:szCs w:val="24"/>
        </w:rPr>
        <w:t>рги</w:t>
      </w:r>
      <w:proofErr w:type="spellEnd"/>
      <w:r w:rsidR="006F6AE1" w:rsidRPr="004E755E">
        <w:rPr>
          <w:rFonts w:ascii="Times New Roman" w:hAnsi="Times New Roman"/>
          <w:sz w:val="24"/>
          <w:szCs w:val="24"/>
        </w:rPr>
        <w:t>, ул. Машиностроителей, 37</w:t>
      </w:r>
      <w:r w:rsidRPr="004E755E">
        <w:rPr>
          <w:rFonts w:ascii="Times New Roman" w:hAnsi="Times New Roman"/>
          <w:sz w:val="24"/>
          <w:szCs w:val="24"/>
        </w:rPr>
        <w:t>.</w:t>
      </w:r>
    </w:p>
    <w:p w:rsidR="00CF5768" w:rsidRPr="004E755E" w:rsidRDefault="00CF5768" w:rsidP="004E755E">
      <w:pPr>
        <w:spacing w:after="0" w:line="240" w:lineRule="auto"/>
        <w:ind w:firstLine="709"/>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График работы:</w:t>
      </w:r>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понедельник, вторник, среда, четверг, пятница - с 8 ч</w:t>
      </w:r>
      <w:r w:rsidR="00BB7F37" w:rsidRPr="004E755E">
        <w:rPr>
          <w:rFonts w:ascii="Times New Roman" w:hAnsi="Times New Roman"/>
          <w:sz w:val="24"/>
          <w:szCs w:val="24"/>
        </w:rPr>
        <w:t>.</w:t>
      </w:r>
      <w:r w:rsidRPr="004E755E">
        <w:rPr>
          <w:rFonts w:ascii="Times New Roman" w:hAnsi="Times New Roman"/>
          <w:sz w:val="24"/>
          <w:szCs w:val="24"/>
        </w:rPr>
        <w:t xml:space="preserve"> </w:t>
      </w:r>
      <w:r w:rsidR="006F6AE1" w:rsidRPr="004E755E">
        <w:rPr>
          <w:rFonts w:ascii="Times New Roman" w:hAnsi="Times New Roman"/>
          <w:sz w:val="24"/>
          <w:szCs w:val="24"/>
        </w:rPr>
        <w:t>00 м</w:t>
      </w:r>
      <w:r w:rsidR="00BB7F37" w:rsidRPr="004E755E">
        <w:rPr>
          <w:rFonts w:ascii="Times New Roman" w:hAnsi="Times New Roman"/>
          <w:sz w:val="24"/>
          <w:szCs w:val="24"/>
        </w:rPr>
        <w:t>.</w:t>
      </w:r>
      <w:r w:rsidR="006F6AE1" w:rsidRPr="004E755E">
        <w:rPr>
          <w:rFonts w:ascii="Times New Roman" w:hAnsi="Times New Roman"/>
          <w:sz w:val="24"/>
          <w:szCs w:val="24"/>
        </w:rPr>
        <w:t xml:space="preserve"> до 17 ч</w:t>
      </w:r>
      <w:r w:rsidR="00BB7F37" w:rsidRPr="004E755E">
        <w:rPr>
          <w:rFonts w:ascii="Times New Roman" w:hAnsi="Times New Roman"/>
          <w:sz w:val="24"/>
          <w:szCs w:val="24"/>
        </w:rPr>
        <w:t>.</w:t>
      </w:r>
      <w:r w:rsidR="006F6AE1" w:rsidRPr="004E755E">
        <w:rPr>
          <w:rFonts w:ascii="Times New Roman" w:hAnsi="Times New Roman"/>
          <w:sz w:val="24"/>
          <w:szCs w:val="24"/>
        </w:rPr>
        <w:t xml:space="preserve"> 0</w:t>
      </w:r>
      <w:r w:rsidR="00BB7F37" w:rsidRPr="004E755E">
        <w:rPr>
          <w:rFonts w:ascii="Times New Roman" w:hAnsi="Times New Roman"/>
          <w:sz w:val="24"/>
          <w:szCs w:val="24"/>
        </w:rPr>
        <w:t>0 м</w:t>
      </w:r>
      <w:r w:rsidRPr="004E755E">
        <w:rPr>
          <w:rFonts w:ascii="Times New Roman" w:hAnsi="Times New Roman"/>
          <w:sz w:val="24"/>
          <w:szCs w:val="24"/>
        </w:rPr>
        <w:t>.</w:t>
      </w:r>
      <w:proofErr w:type="gramEnd"/>
    </w:p>
    <w:p w:rsidR="00CF5768" w:rsidRPr="004E755E" w:rsidRDefault="00CF5768" w:rsidP="004E755E">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Обеденный перерыв с 1</w:t>
      </w:r>
      <w:r w:rsidR="006F6AE1" w:rsidRPr="004E755E">
        <w:rPr>
          <w:rFonts w:ascii="Times New Roman" w:hAnsi="Times New Roman"/>
          <w:sz w:val="24"/>
          <w:szCs w:val="24"/>
        </w:rPr>
        <w:t>2</w:t>
      </w:r>
      <w:r w:rsidRPr="004E755E">
        <w:rPr>
          <w:rFonts w:ascii="Times New Roman" w:hAnsi="Times New Roman"/>
          <w:sz w:val="24"/>
          <w:szCs w:val="24"/>
        </w:rPr>
        <w:t xml:space="preserve"> часов 00 минут до 1</w:t>
      </w:r>
      <w:r w:rsidR="006F6AE1" w:rsidRPr="004E755E">
        <w:rPr>
          <w:rFonts w:ascii="Times New Roman" w:hAnsi="Times New Roman"/>
          <w:sz w:val="24"/>
          <w:szCs w:val="24"/>
        </w:rPr>
        <w:t>3</w:t>
      </w:r>
      <w:r w:rsidRPr="004E755E">
        <w:rPr>
          <w:rFonts w:ascii="Times New Roman" w:hAnsi="Times New Roman"/>
          <w:sz w:val="24"/>
          <w:szCs w:val="24"/>
        </w:rPr>
        <w:t xml:space="preserve"> часов 00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1.3.3. Порядок получения информации по вопросам предоставления </w:t>
      </w:r>
      <w:r w:rsidR="001657C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Информация о порядке осуществления </w:t>
      </w:r>
      <w:r w:rsidR="001657C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предоставляется:</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в отделе</w:t>
      </w:r>
      <w:r w:rsidR="001657C0" w:rsidRPr="00C20264">
        <w:rPr>
          <w:rFonts w:ascii="Times New Roman" w:hAnsi="Times New Roman"/>
          <w:sz w:val="24"/>
          <w:szCs w:val="24"/>
        </w:rPr>
        <w:t xml:space="preserve"> по распоряжению</w:t>
      </w:r>
      <w:r w:rsidRPr="00C20264">
        <w:rPr>
          <w:rFonts w:ascii="Times New Roman" w:hAnsi="Times New Roman"/>
          <w:sz w:val="24"/>
          <w:szCs w:val="24"/>
        </w:rPr>
        <w:t xml:space="preserve"> земельны</w:t>
      </w:r>
      <w:r w:rsidR="001657C0" w:rsidRPr="00C20264">
        <w:rPr>
          <w:rFonts w:ascii="Times New Roman" w:hAnsi="Times New Roman"/>
          <w:sz w:val="24"/>
          <w:szCs w:val="24"/>
        </w:rPr>
        <w:t>ми</w:t>
      </w:r>
      <w:r w:rsidRPr="00C20264">
        <w:rPr>
          <w:rFonts w:ascii="Times New Roman" w:hAnsi="Times New Roman"/>
          <w:sz w:val="24"/>
          <w:szCs w:val="24"/>
        </w:rPr>
        <w:t xml:space="preserve"> участк</w:t>
      </w:r>
      <w:r w:rsidR="001657C0" w:rsidRPr="00C20264">
        <w:rPr>
          <w:rFonts w:ascii="Times New Roman" w:hAnsi="Times New Roman"/>
          <w:sz w:val="24"/>
          <w:szCs w:val="24"/>
        </w:rPr>
        <w:t>ами</w:t>
      </w:r>
      <w:r w:rsidRPr="00C20264">
        <w:rPr>
          <w:rFonts w:ascii="Times New Roman" w:hAnsi="Times New Roman"/>
          <w:sz w:val="24"/>
          <w:szCs w:val="24"/>
        </w:rPr>
        <w:t xml:space="preserve"> юридическим лицам комитета (далее - отдел), предоставляющем </w:t>
      </w:r>
      <w:r w:rsidR="001657C0" w:rsidRPr="00C20264">
        <w:rPr>
          <w:rFonts w:ascii="Times New Roman" w:hAnsi="Times New Roman"/>
          <w:sz w:val="24"/>
          <w:szCs w:val="24"/>
        </w:rPr>
        <w:t>муниципальную</w:t>
      </w:r>
      <w:r w:rsidRPr="00C20264">
        <w:rPr>
          <w:rFonts w:ascii="Times New Roman" w:hAnsi="Times New Roman"/>
          <w:sz w:val="24"/>
          <w:szCs w:val="24"/>
        </w:rPr>
        <w:t xml:space="preserve"> услугу с использованием средств почтовой, телефонной связи, электронного информирования;</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sidRPr="00C20264">
        <w:rPr>
          <w:rFonts w:ascii="Times New Roman" w:hAnsi="Times New Roman"/>
          <w:sz w:val="24"/>
          <w:szCs w:val="24"/>
          <w:shd w:val="clear" w:color="auto" w:fill="FFFFFF"/>
          <w:lang w:eastAsia="ru-RU"/>
        </w:rPr>
        <w:t xml:space="preserve"> (www.gosuslugi.ru) (далее - </w:t>
      </w:r>
      <w:r w:rsidRPr="00C20264">
        <w:rPr>
          <w:rFonts w:ascii="Times New Roman" w:hAnsi="Times New Roman"/>
          <w:sz w:val="24"/>
          <w:szCs w:val="24"/>
        </w:rPr>
        <w:t>Единый портал</w:t>
      </w:r>
      <w:r w:rsidRPr="00C20264">
        <w:rPr>
          <w:rFonts w:ascii="Times New Roman" w:hAnsi="Times New Roman"/>
          <w:sz w:val="24"/>
          <w:szCs w:val="24"/>
          <w:shd w:val="clear" w:color="auto" w:fill="FFFFFF"/>
          <w:lang w:eastAsia="ru-RU"/>
        </w:rPr>
        <w:t>)</w:t>
      </w:r>
      <w:r w:rsidRPr="00C20264">
        <w:rPr>
          <w:rFonts w:ascii="Times New Roman" w:hAnsi="Times New Roman"/>
          <w:sz w:val="24"/>
          <w:szCs w:val="24"/>
        </w:rPr>
        <w:t>;</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в государственной информационной системе Кемеровской области «Региональный портал государственных и муниципальных услуг»</w:t>
      </w:r>
      <w:r w:rsidRPr="00C20264">
        <w:rPr>
          <w:rFonts w:ascii="Times New Roman" w:hAnsi="Times New Roman"/>
          <w:sz w:val="24"/>
          <w:szCs w:val="24"/>
          <w:shd w:val="clear" w:color="auto" w:fill="FFFFFF"/>
          <w:lang w:eastAsia="ru-RU"/>
        </w:rPr>
        <w:t xml:space="preserve"> (42.gosuslugi.ru) (далее - </w:t>
      </w:r>
      <w:r w:rsidRPr="00C20264">
        <w:rPr>
          <w:rFonts w:ascii="Times New Roman" w:hAnsi="Times New Roman"/>
          <w:sz w:val="24"/>
          <w:szCs w:val="24"/>
        </w:rPr>
        <w:t>Региональный портал</w:t>
      </w:r>
      <w:r w:rsidRPr="00C20264">
        <w:rPr>
          <w:rFonts w:ascii="Times New Roman" w:hAnsi="Times New Roman"/>
          <w:sz w:val="24"/>
          <w:szCs w:val="24"/>
          <w:shd w:val="clear" w:color="auto" w:fill="FFFFFF"/>
          <w:lang w:eastAsia="ru-RU"/>
        </w:rPr>
        <w:t>)</w:t>
      </w:r>
      <w:r w:rsidRPr="00C20264">
        <w:rPr>
          <w:rFonts w:ascii="Times New Roman" w:hAnsi="Times New Roman"/>
          <w:sz w:val="24"/>
          <w:szCs w:val="24"/>
        </w:rPr>
        <w:t>;</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C20264">
        <w:rPr>
          <w:rFonts w:ascii="Times New Roman" w:eastAsia="Times New Roman" w:hAnsi="Times New Roman"/>
          <w:color w:val="000000" w:themeColor="text1"/>
          <w:sz w:val="24"/>
          <w:szCs w:val="24"/>
          <w:lang w:eastAsia="ru-RU"/>
        </w:rPr>
        <w:t>в многофункциональных центрах предоставления государственных и муниципальных услуг (далее – МФЦ), по адресам:</w:t>
      </w:r>
    </w:p>
    <w:p w:rsidR="00CF5768" w:rsidRPr="00C20264" w:rsidRDefault="00CF5768" w:rsidP="00C20264">
      <w:pPr>
        <w:pStyle w:val="ae"/>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20264">
        <w:rPr>
          <w:rFonts w:ascii="Times New Roman" w:hAnsi="Times New Roman"/>
          <w:color w:val="000000" w:themeColor="text1"/>
          <w:sz w:val="24"/>
          <w:szCs w:val="24"/>
        </w:rPr>
        <w:t>6500</w:t>
      </w:r>
      <w:r w:rsidR="001A18D7" w:rsidRPr="00C20264">
        <w:rPr>
          <w:rFonts w:ascii="Times New Roman" w:hAnsi="Times New Roman"/>
          <w:color w:val="000000" w:themeColor="text1"/>
          <w:sz w:val="24"/>
          <w:szCs w:val="24"/>
        </w:rPr>
        <w:t>50</w:t>
      </w:r>
      <w:r w:rsidRPr="00C20264">
        <w:rPr>
          <w:rFonts w:ascii="Times New Roman" w:hAnsi="Times New Roman"/>
          <w:color w:val="000000" w:themeColor="text1"/>
          <w:sz w:val="24"/>
          <w:szCs w:val="24"/>
        </w:rPr>
        <w:t xml:space="preserve">, </w:t>
      </w:r>
      <w:r w:rsidR="001A18D7" w:rsidRPr="00C20264">
        <w:rPr>
          <w:rFonts w:ascii="Times New Roman" w:hAnsi="Times New Roman"/>
          <w:color w:val="000000" w:themeColor="text1"/>
          <w:sz w:val="24"/>
          <w:szCs w:val="24"/>
        </w:rPr>
        <w:t>Кемеровская область, г. Юрга, ул. Машиностроителей, 35</w:t>
      </w:r>
      <w:r w:rsidRPr="00C20264">
        <w:rPr>
          <w:rFonts w:ascii="Times New Roman" w:hAnsi="Times New Roman"/>
          <w:color w:val="000000" w:themeColor="text1"/>
          <w:sz w:val="24"/>
          <w:szCs w:val="24"/>
        </w:rPr>
        <w:t>,</w:t>
      </w:r>
      <w:r w:rsidR="001A18D7" w:rsidRPr="00C20264">
        <w:rPr>
          <w:rFonts w:ascii="Times New Roman" w:hAnsi="Times New Roman"/>
          <w:color w:val="000000" w:themeColor="text1"/>
          <w:sz w:val="24"/>
          <w:szCs w:val="24"/>
        </w:rPr>
        <w:t xml:space="preserve"> телефон</w:t>
      </w:r>
      <w:r w:rsidRPr="00C20264">
        <w:rPr>
          <w:rFonts w:ascii="Times New Roman" w:hAnsi="Times New Roman"/>
          <w:color w:val="000000" w:themeColor="text1"/>
          <w:sz w:val="24"/>
          <w:szCs w:val="24"/>
        </w:rPr>
        <w:t xml:space="preserve"> (384</w:t>
      </w:r>
      <w:r w:rsidR="001A18D7" w:rsidRPr="00C20264">
        <w:rPr>
          <w:rFonts w:ascii="Times New Roman" w:hAnsi="Times New Roman"/>
          <w:color w:val="000000" w:themeColor="text1"/>
          <w:sz w:val="24"/>
          <w:szCs w:val="24"/>
        </w:rPr>
        <w:t>51</w:t>
      </w:r>
      <w:r w:rsidRPr="00C20264">
        <w:rPr>
          <w:rFonts w:ascii="Times New Roman" w:hAnsi="Times New Roman"/>
          <w:color w:val="000000" w:themeColor="text1"/>
          <w:sz w:val="24"/>
          <w:szCs w:val="24"/>
        </w:rPr>
        <w:t xml:space="preserve">) </w:t>
      </w:r>
      <w:r w:rsidR="001A18D7" w:rsidRPr="00C20264">
        <w:rPr>
          <w:rFonts w:ascii="Times New Roman" w:hAnsi="Times New Roman"/>
          <w:color w:val="000000" w:themeColor="text1"/>
          <w:sz w:val="24"/>
          <w:szCs w:val="24"/>
        </w:rPr>
        <w:t>4-28-28</w:t>
      </w:r>
      <w:r w:rsidRPr="00C20264">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1.3.4. Порядок форма и место размещения информации по вопросам предоставления </w:t>
      </w:r>
      <w:r w:rsidR="001657C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sz w:val="24"/>
          <w:szCs w:val="24"/>
        </w:rPr>
        <w:t xml:space="preserve">Сведения о местонахождении, контактных телефонах, адресе электронной почты, графике работы, сайте комитета размещаются на информационном стенде комитета, </w:t>
      </w:r>
      <w:r w:rsidRPr="004E755E">
        <w:rPr>
          <w:rFonts w:ascii="Times New Roman" w:hAnsi="Times New Roman"/>
          <w:color w:val="000000" w:themeColor="text1"/>
          <w:sz w:val="24"/>
          <w:szCs w:val="24"/>
        </w:rPr>
        <w:t xml:space="preserve">а также на официальном сайте комитета </w:t>
      </w:r>
      <w:hyperlink r:id="rId12" w:history="1">
        <w:r w:rsidR="00CB57C9" w:rsidRPr="004E755E">
          <w:rPr>
            <w:rStyle w:val="a3"/>
            <w:rFonts w:ascii="Times New Roman" w:hAnsi="Times New Roman"/>
            <w:color w:val="000000" w:themeColor="text1"/>
            <w:sz w:val="24"/>
            <w:szCs w:val="24"/>
            <w:u w:val="none"/>
          </w:rPr>
          <w:t>http://kumi.yurgregion.ru</w:t>
        </w:r>
      </w:hyperlink>
      <w:r w:rsidR="00CB57C9" w:rsidRPr="004E755E">
        <w:rPr>
          <w:rFonts w:ascii="Times New Roman" w:hAnsi="Times New Roman"/>
          <w:color w:val="000000" w:themeColor="text1"/>
          <w:sz w:val="24"/>
          <w:szCs w:val="24"/>
        </w:rPr>
        <w:t xml:space="preserve"> </w:t>
      </w:r>
      <w:r w:rsidRPr="004E755E">
        <w:rPr>
          <w:rFonts w:ascii="Times New Roman" w:hAnsi="Times New Roman"/>
          <w:color w:val="000000" w:themeColor="text1"/>
          <w:sz w:val="24"/>
          <w:szCs w:val="24"/>
        </w:rPr>
        <w:t>в информационно-телекоммуникационной сети «Интернет» (далее – официальный сайт комитета</w:t>
      </w:r>
      <w:r w:rsidR="00CB57C9" w:rsidRPr="004E755E">
        <w:rPr>
          <w:rFonts w:ascii="Times New Roman" w:hAnsi="Times New Roman"/>
          <w:color w:val="000000" w:themeColor="text1"/>
          <w:sz w:val="24"/>
          <w:szCs w:val="24"/>
        </w:rPr>
        <w:t xml:space="preserve"> </w:t>
      </w:r>
      <w:hyperlink r:id="rId13" w:history="1">
        <w:r w:rsidR="00CB57C9" w:rsidRPr="004E755E">
          <w:rPr>
            <w:rStyle w:val="a3"/>
            <w:rFonts w:ascii="Times New Roman" w:hAnsi="Times New Roman"/>
            <w:color w:val="000000" w:themeColor="text1"/>
            <w:sz w:val="24"/>
            <w:szCs w:val="24"/>
            <w:u w:val="none"/>
          </w:rPr>
          <w:t>http://kumi.yurgregion.ru</w:t>
        </w:r>
      </w:hyperlink>
      <w:r w:rsidRPr="004E755E">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Информация о государственной услуге сообщается при обращении заявителей (их представителей), по телефонам, указанным в пункте 1.3.1. настоящего административного регламента, размещается на официальном </w:t>
      </w:r>
      <w:r w:rsidRPr="004E755E">
        <w:rPr>
          <w:rFonts w:ascii="Times New Roman" w:hAnsi="Times New Roman"/>
          <w:color w:val="000000" w:themeColor="text1"/>
          <w:sz w:val="24"/>
          <w:szCs w:val="24"/>
        </w:rPr>
        <w:t>сайте комитета</w:t>
      </w:r>
      <w:r w:rsidR="00CB57C9" w:rsidRPr="004E755E">
        <w:rPr>
          <w:rFonts w:ascii="Times New Roman" w:hAnsi="Times New Roman"/>
          <w:color w:val="000000" w:themeColor="text1"/>
          <w:sz w:val="24"/>
          <w:szCs w:val="24"/>
        </w:rPr>
        <w:t xml:space="preserve"> </w:t>
      </w:r>
      <w:hyperlink r:id="rId14" w:history="1">
        <w:r w:rsidR="00CB57C9" w:rsidRPr="004E755E">
          <w:rPr>
            <w:rStyle w:val="a3"/>
            <w:rFonts w:ascii="Times New Roman" w:hAnsi="Times New Roman"/>
            <w:color w:val="000000" w:themeColor="text1"/>
            <w:sz w:val="24"/>
            <w:szCs w:val="24"/>
            <w:u w:val="none"/>
          </w:rPr>
          <w:t>http://kumi.yurgregion.ru</w:t>
        </w:r>
      </w:hyperlink>
      <w:r w:rsidRPr="004E755E">
        <w:rPr>
          <w:rFonts w:ascii="Times New Roman" w:hAnsi="Times New Roman"/>
          <w:color w:val="FF0000"/>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На официальном сайте </w:t>
      </w:r>
      <w:r w:rsidRPr="004E755E">
        <w:rPr>
          <w:rFonts w:ascii="Times New Roman" w:hAnsi="Times New Roman"/>
          <w:color w:val="000000" w:themeColor="text1"/>
          <w:sz w:val="24"/>
          <w:szCs w:val="24"/>
        </w:rPr>
        <w:t xml:space="preserve">комитета </w:t>
      </w:r>
      <w:hyperlink r:id="rId15" w:history="1">
        <w:r w:rsidR="00CB57C9" w:rsidRPr="004E755E">
          <w:rPr>
            <w:rStyle w:val="a3"/>
            <w:rFonts w:ascii="Times New Roman" w:hAnsi="Times New Roman"/>
            <w:color w:val="000000" w:themeColor="text1"/>
            <w:sz w:val="24"/>
            <w:szCs w:val="24"/>
            <w:u w:val="none"/>
          </w:rPr>
          <w:t>http://kumi.yurgregion.ru</w:t>
        </w:r>
      </w:hyperlink>
      <w:r w:rsidR="00CB57C9" w:rsidRPr="004E755E">
        <w:rPr>
          <w:rFonts w:ascii="Times New Roman" w:hAnsi="Times New Roman"/>
          <w:color w:val="000000" w:themeColor="text1"/>
          <w:sz w:val="24"/>
          <w:szCs w:val="24"/>
        </w:rPr>
        <w:t xml:space="preserve"> </w:t>
      </w:r>
      <w:r w:rsidRPr="004E755E">
        <w:rPr>
          <w:rFonts w:ascii="Times New Roman" w:hAnsi="Times New Roman"/>
          <w:sz w:val="24"/>
          <w:szCs w:val="24"/>
        </w:rPr>
        <w:t>размещается следующая информация:</w:t>
      </w:r>
    </w:p>
    <w:p w:rsidR="00CF5768" w:rsidRPr="00C20264" w:rsidRDefault="00CF5768" w:rsidP="00C20264">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нормативные правовые акты (или извлечения из них), содержащие нормы, регулирующие деятельность по предоставлению государственной услуги;</w:t>
      </w:r>
    </w:p>
    <w:p w:rsidR="00CF5768" w:rsidRPr="00C20264" w:rsidRDefault="00CF5768" w:rsidP="00C20264">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текст административного регламента с приложениями;</w:t>
      </w:r>
    </w:p>
    <w:p w:rsidR="00CF5768" w:rsidRPr="00C20264" w:rsidRDefault="00D74EFD" w:rsidP="00C20264">
      <w:pPr>
        <w:pStyle w:val="ae"/>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hyperlink r:id="rId16" w:anchor="Par1693" w:history="1">
        <w:r w:rsidR="00CF5768" w:rsidRPr="00C20264">
          <w:rPr>
            <w:rStyle w:val="a3"/>
            <w:rFonts w:ascii="Times New Roman" w:hAnsi="Times New Roman"/>
            <w:color w:val="auto"/>
            <w:sz w:val="24"/>
            <w:szCs w:val="24"/>
            <w:u w:val="none"/>
          </w:rPr>
          <w:t>блок-схемы</w:t>
        </w:r>
      </w:hyperlink>
      <w:r w:rsidR="00CF5768" w:rsidRPr="00C20264">
        <w:rPr>
          <w:rFonts w:ascii="Times New Roman" w:hAnsi="Times New Roman"/>
          <w:sz w:val="24"/>
          <w:szCs w:val="24"/>
        </w:rPr>
        <w:t xml:space="preserve"> последовательности действий по предоставлению </w:t>
      </w:r>
      <w:r w:rsidR="0097551D" w:rsidRPr="00C20264">
        <w:rPr>
          <w:rFonts w:ascii="Times New Roman" w:hAnsi="Times New Roman"/>
          <w:sz w:val="24"/>
          <w:szCs w:val="24"/>
        </w:rPr>
        <w:t>муниципальной</w:t>
      </w:r>
      <w:r w:rsidR="00CF5768" w:rsidRPr="00C20264">
        <w:rPr>
          <w:rFonts w:ascii="Times New Roman" w:hAnsi="Times New Roman"/>
          <w:sz w:val="24"/>
          <w:szCs w:val="24"/>
        </w:rPr>
        <w:t xml:space="preserve"> услуги </w:t>
      </w:r>
      <w:r w:rsidR="00CF5768" w:rsidRPr="00C20264">
        <w:rPr>
          <w:rFonts w:ascii="Times New Roman" w:hAnsi="Times New Roman"/>
          <w:color w:val="000000" w:themeColor="text1"/>
          <w:sz w:val="24"/>
          <w:szCs w:val="24"/>
        </w:rPr>
        <w:t>(приложения № 2-4 к настоящему административному регламенту).</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Информирование о ходе предоставления </w:t>
      </w:r>
      <w:r w:rsidR="00CB57C9"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специалистами комитета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Информация об отказе в предоставлении </w:t>
      </w:r>
      <w:r w:rsidR="0097551D"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направляется заявителю письмом, либо в форме электронного документа с использованием информационно-телекоммуникационных сетей, в том числе информационно-телекоммуникационной сети «Интернет».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Документы, направляемые комитетом  в форме электронного документа, подписываются усиленной квалифицированной электронной подписью уполномоченного сотрудника  комитета.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Default="00CF5768" w:rsidP="00C20264">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5" w:name="Par123"/>
      <w:bookmarkEnd w:id="5"/>
      <w:r w:rsidRPr="004E755E">
        <w:rPr>
          <w:rFonts w:ascii="Times New Roman" w:hAnsi="Times New Roman"/>
          <w:sz w:val="24"/>
          <w:szCs w:val="24"/>
        </w:rPr>
        <w:t xml:space="preserve">2. Стандарт предоставления </w:t>
      </w:r>
      <w:r w:rsidR="00950A48"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C20264">
        <w:rPr>
          <w:rFonts w:ascii="Times New Roman" w:hAnsi="Times New Roman"/>
          <w:sz w:val="24"/>
          <w:szCs w:val="24"/>
        </w:rPr>
        <w:t>.</w:t>
      </w:r>
    </w:p>
    <w:p w:rsidR="00C20264" w:rsidRPr="004E755E" w:rsidRDefault="00C20264" w:rsidP="00C20264">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 Наименование </w:t>
      </w:r>
      <w:r w:rsidR="00950A48"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 «Предоставление земельных участков на территории </w:t>
      </w:r>
      <w:r w:rsidR="00950A48" w:rsidRPr="004E755E">
        <w:rPr>
          <w:rFonts w:ascii="Times New Roman" w:hAnsi="Times New Roman"/>
          <w:sz w:val="24"/>
          <w:szCs w:val="24"/>
        </w:rPr>
        <w:t>Юргинского муниципального района</w:t>
      </w:r>
      <w:r w:rsidRPr="004E755E">
        <w:rPr>
          <w:rFonts w:ascii="Times New Roman" w:hAnsi="Times New Roman"/>
          <w:sz w:val="24"/>
          <w:szCs w:val="24"/>
        </w:rPr>
        <w:t xml:space="preserve">, </w:t>
      </w:r>
      <w:r w:rsidR="0097551D" w:rsidRPr="004E755E">
        <w:rPr>
          <w:rFonts w:ascii="Times New Roman" w:hAnsi="Times New Roman"/>
          <w:sz w:val="24"/>
          <w:szCs w:val="24"/>
        </w:rPr>
        <w:t>государственная</w:t>
      </w:r>
      <w:r w:rsidRPr="004E755E">
        <w:rPr>
          <w:rFonts w:ascii="Times New Roman" w:hAnsi="Times New Roman"/>
          <w:sz w:val="24"/>
          <w:szCs w:val="24"/>
        </w:rPr>
        <w:t xml:space="preserve"> собственность на которые не разграничена, </w:t>
      </w:r>
      <w:r w:rsidR="00814C07" w:rsidRPr="004E755E">
        <w:rPr>
          <w:rFonts w:ascii="Times New Roman" w:hAnsi="Times New Roman"/>
          <w:sz w:val="24"/>
          <w:szCs w:val="24"/>
        </w:rPr>
        <w:t>физическим</w:t>
      </w:r>
      <w:r w:rsidRPr="004E755E">
        <w:rPr>
          <w:rFonts w:ascii="Times New Roman" w:hAnsi="Times New Roman"/>
          <w:sz w:val="24"/>
          <w:szCs w:val="24"/>
        </w:rPr>
        <w:t xml:space="preserve"> лицам».</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2.2. Наименование исполнительного органа, предоставляющего </w:t>
      </w:r>
      <w:r w:rsidR="00950A48" w:rsidRPr="004E755E">
        <w:rPr>
          <w:rFonts w:ascii="Times New Roman" w:hAnsi="Times New Roman"/>
          <w:sz w:val="24"/>
          <w:szCs w:val="24"/>
        </w:rPr>
        <w:t xml:space="preserve">муниципальную </w:t>
      </w:r>
      <w:r w:rsidRPr="004E755E">
        <w:rPr>
          <w:rFonts w:ascii="Times New Roman" w:hAnsi="Times New Roman"/>
          <w:sz w:val="24"/>
          <w:szCs w:val="24"/>
        </w:rPr>
        <w:t>услугу</w:t>
      </w:r>
      <w:r w:rsidR="00C20264">
        <w:rPr>
          <w:rFonts w:ascii="Times New Roman" w:hAnsi="Times New Roman"/>
          <w:sz w:val="24"/>
          <w:szCs w:val="24"/>
        </w:rPr>
        <w:t>.</w:t>
      </w:r>
    </w:p>
    <w:p w:rsidR="00FA07B4" w:rsidRDefault="00FA07B4">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Исполнительным </w:t>
      </w:r>
      <w:proofErr w:type="gramStart"/>
      <w:r w:rsidRPr="004E755E">
        <w:rPr>
          <w:rFonts w:ascii="Times New Roman" w:hAnsi="Times New Roman"/>
          <w:sz w:val="24"/>
          <w:szCs w:val="24"/>
        </w:rPr>
        <w:t>органом</w:t>
      </w:r>
      <w:proofErr w:type="gramEnd"/>
      <w:r w:rsidRPr="004E755E">
        <w:rPr>
          <w:rFonts w:ascii="Times New Roman" w:hAnsi="Times New Roman"/>
          <w:sz w:val="24"/>
          <w:szCs w:val="24"/>
        </w:rPr>
        <w:t xml:space="preserve"> предоставляющим </w:t>
      </w:r>
      <w:r w:rsidR="00950A48" w:rsidRPr="004E755E">
        <w:rPr>
          <w:rFonts w:ascii="Times New Roman" w:hAnsi="Times New Roman"/>
          <w:sz w:val="24"/>
          <w:szCs w:val="24"/>
        </w:rPr>
        <w:t>муниципальную</w:t>
      </w:r>
      <w:r w:rsidRPr="004E755E">
        <w:rPr>
          <w:rFonts w:ascii="Times New Roman" w:hAnsi="Times New Roman"/>
          <w:sz w:val="24"/>
          <w:szCs w:val="24"/>
        </w:rPr>
        <w:t xml:space="preserve"> услугу, является комитет по управлению </w:t>
      </w:r>
      <w:r w:rsidR="00950A48" w:rsidRPr="004E755E">
        <w:rPr>
          <w:rFonts w:ascii="Times New Roman" w:hAnsi="Times New Roman"/>
          <w:sz w:val="24"/>
          <w:szCs w:val="24"/>
        </w:rPr>
        <w:t>муниципальным</w:t>
      </w:r>
      <w:r w:rsidRPr="004E755E">
        <w:rPr>
          <w:rFonts w:ascii="Times New Roman" w:hAnsi="Times New Roman"/>
          <w:sz w:val="24"/>
          <w:szCs w:val="24"/>
        </w:rPr>
        <w:t xml:space="preserve"> имуществом </w:t>
      </w:r>
      <w:r w:rsidR="00950A48" w:rsidRPr="004E755E">
        <w:rPr>
          <w:rFonts w:ascii="Times New Roman" w:hAnsi="Times New Roman"/>
          <w:sz w:val="24"/>
          <w:szCs w:val="24"/>
        </w:rPr>
        <w:t>Юргинского муниципального района</w:t>
      </w:r>
      <w:r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 предоставлении </w:t>
      </w:r>
      <w:r w:rsidR="00950A48" w:rsidRPr="004E755E">
        <w:rPr>
          <w:rFonts w:ascii="Times New Roman" w:hAnsi="Times New Roman"/>
          <w:sz w:val="24"/>
          <w:szCs w:val="24"/>
        </w:rPr>
        <w:t>муниципальной</w:t>
      </w:r>
      <w:r w:rsidRPr="004E755E">
        <w:rPr>
          <w:rFonts w:ascii="Times New Roman" w:hAnsi="Times New Roman"/>
          <w:sz w:val="24"/>
          <w:szCs w:val="24"/>
        </w:rPr>
        <w:t xml:space="preserve">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CF5768" w:rsidRPr="00C20264" w:rsidRDefault="00CF5768"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w:t>
      </w:r>
    </w:p>
    <w:p w:rsidR="00CF5768" w:rsidRPr="00C20264" w:rsidRDefault="00CF5768"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Управление Федеральной налоговой службы России по Кемеровской области;</w:t>
      </w:r>
    </w:p>
    <w:p w:rsidR="00CF5768" w:rsidRPr="00C20264" w:rsidRDefault="00CF5768"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w:t>
      </w:r>
    </w:p>
    <w:p w:rsidR="00CF5768" w:rsidRPr="00C20264" w:rsidRDefault="000959F4" w:rsidP="00C20264">
      <w:pPr>
        <w:pStyle w:val="ae"/>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20264">
        <w:rPr>
          <w:rFonts w:ascii="Times New Roman" w:hAnsi="Times New Roman"/>
          <w:color w:val="000000" w:themeColor="text1"/>
          <w:sz w:val="24"/>
          <w:szCs w:val="24"/>
        </w:rPr>
        <w:t>о</w:t>
      </w:r>
      <w:r w:rsidR="001A18D7" w:rsidRPr="00C20264">
        <w:rPr>
          <w:rFonts w:ascii="Times New Roman" w:hAnsi="Times New Roman"/>
          <w:color w:val="000000" w:themeColor="text1"/>
          <w:sz w:val="24"/>
          <w:szCs w:val="24"/>
        </w:rPr>
        <w:t>тдел Архитектуры</w:t>
      </w:r>
      <w:r w:rsidR="00950A48" w:rsidRPr="00C20264">
        <w:rPr>
          <w:rFonts w:ascii="Times New Roman" w:hAnsi="Times New Roman"/>
          <w:color w:val="000000" w:themeColor="text1"/>
          <w:sz w:val="24"/>
          <w:szCs w:val="24"/>
        </w:rPr>
        <w:t xml:space="preserve"> </w:t>
      </w:r>
      <w:r w:rsidR="00CF5768" w:rsidRPr="00C20264">
        <w:rPr>
          <w:rFonts w:ascii="Times New Roman" w:hAnsi="Times New Roman"/>
          <w:color w:val="000000" w:themeColor="text1"/>
          <w:sz w:val="24"/>
          <w:szCs w:val="24"/>
        </w:rPr>
        <w:t xml:space="preserve">Администрация </w:t>
      </w:r>
      <w:r w:rsidR="00950A48" w:rsidRPr="00C20264">
        <w:rPr>
          <w:rFonts w:ascii="Times New Roman" w:hAnsi="Times New Roman"/>
          <w:color w:val="000000" w:themeColor="text1"/>
          <w:sz w:val="24"/>
          <w:szCs w:val="24"/>
        </w:rPr>
        <w:t>Юргинского муниципального района</w:t>
      </w:r>
      <w:r w:rsidR="00CF5768" w:rsidRPr="00C20264">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Комитет не вправе требовать от заявителя осуществления действий, в том числе согласований, необходимых для получения </w:t>
      </w:r>
      <w:r w:rsidR="00950A48" w:rsidRPr="004E755E">
        <w:rPr>
          <w:rFonts w:ascii="Times New Roman" w:hAnsi="Times New Roman"/>
          <w:sz w:val="24"/>
          <w:szCs w:val="24"/>
        </w:rPr>
        <w:t>муниципальной</w:t>
      </w:r>
      <w:r w:rsidRPr="004E755E">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8B26AA" w:rsidRPr="004E755E">
        <w:rPr>
          <w:rFonts w:ascii="Times New Roman" w:hAnsi="Times New Roman"/>
          <w:sz w:val="24"/>
          <w:szCs w:val="24"/>
        </w:rPr>
        <w:t>муниципальной</w:t>
      </w:r>
      <w:r w:rsidRPr="004E755E">
        <w:rPr>
          <w:rFonts w:ascii="Times New Roman" w:hAnsi="Times New Roman"/>
          <w:sz w:val="24"/>
          <w:szCs w:val="24"/>
        </w:rPr>
        <w:t xml:space="preserve"> услуг, утвержденный нормативным правовым актом Кемеровской области.</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Получение сведений, необходимых для предоставления государственных и муниципальных услуг, осуществляются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4E755E">
          <w:rPr>
            <w:rStyle w:val="a3"/>
            <w:rFonts w:ascii="Times New Roman" w:hAnsi="Times New Roman"/>
            <w:color w:val="auto"/>
            <w:sz w:val="24"/>
            <w:szCs w:val="24"/>
            <w:u w:val="none"/>
          </w:rPr>
          <w:t>закона</w:t>
        </w:r>
      </w:hyperlink>
      <w:r w:rsidRPr="004E755E">
        <w:rPr>
          <w:rFonts w:ascii="Times New Roman" w:hAnsi="Times New Roman"/>
          <w:sz w:val="24"/>
          <w:szCs w:val="24"/>
        </w:rPr>
        <w:t xml:space="preserve"> от 27.07.2010 № 210-ФЗ «Об организации предоставления государственных и муниципальных услуг» (далее – межведомственное электронное взаимодействие).</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2.3. Результат предоставления </w:t>
      </w:r>
      <w:r w:rsidR="008B26AA"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C20264">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Результатом предоставления </w:t>
      </w:r>
      <w:r w:rsidR="008B26AA" w:rsidRPr="004E755E">
        <w:rPr>
          <w:rFonts w:ascii="Times New Roman" w:hAnsi="Times New Roman"/>
          <w:sz w:val="24"/>
          <w:szCs w:val="24"/>
        </w:rPr>
        <w:t xml:space="preserve">муниципальной </w:t>
      </w:r>
      <w:r w:rsidRPr="004E755E">
        <w:rPr>
          <w:rFonts w:ascii="Times New Roman" w:hAnsi="Times New Roman"/>
          <w:sz w:val="24"/>
          <w:szCs w:val="24"/>
        </w:rPr>
        <w:t>услуги является:</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предоставление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отказ в предоставлении земельного участка.</w:t>
      </w:r>
    </w:p>
    <w:p w:rsidR="00CF5768" w:rsidRPr="00C20264" w:rsidRDefault="00CF5768" w:rsidP="00C20264">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C20264">
        <w:rPr>
          <w:rFonts w:ascii="Times New Roman" w:hAnsi="Times New Roman"/>
          <w:sz w:val="24"/>
          <w:szCs w:val="24"/>
        </w:rPr>
        <w:t>Процедура предоставления</w:t>
      </w:r>
      <w:r w:rsidR="008B26AA" w:rsidRPr="00C20264">
        <w:rPr>
          <w:rFonts w:ascii="Times New Roman" w:hAnsi="Times New Roman"/>
          <w:sz w:val="24"/>
          <w:szCs w:val="24"/>
        </w:rPr>
        <w:t xml:space="preserve"> муниципальной</w:t>
      </w:r>
      <w:r w:rsidRPr="00C20264">
        <w:rPr>
          <w:rFonts w:ascii="Times New Roman" w:hAnsi="Times New Roman"/>
          <w:sz w:val="24"/>
          <w:szCs w:val="24"/>
        </w:rPr>
        <w:t xml:space="preserve"> услуги завершается путем направления заявителю одного из следующих документов:</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проекта договора аренды (купли-продажи, безвозмездного пользования)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 предоставлении земельного участка в собственность бесплатно;</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 предоставлении земельного участка в постоянное (бессрочное) пользование;</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 предварительном согласовании предоставления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решения об отказе в предоставлении земельного участка;</w:t>
      </w:r>
    </w:p>
    <w:p w:rsidR="00CF5768" w:rsidRPr="00C20264" w:rsidRDefault="00CF5768"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уведомление о возврате заявления</w:t>
      </w:r>
      <w:r w:rsidR="00814C07" w:rsidRPr="00C20264">
        <w:rPr>
          <w:rFonts w:ascii="Times New Roman" w:hAnsi="Times New Roman"/>
          <w:sz w:val="24"/>
          <w:szCs w:val="24"/>
        </w:rPr>
        <w:t>;</w:t>
      </w:r>
    </w:p>
    <w:p w:rsidR="00814C07" w:rsidRPr="00C20264" w:rsidRDefault="00814C07" w:rsidP="00C20264">
      <w:pPr>
        <w:pStyle w:val="ae"/>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20264">
        <w:rPr>
          <w:rFonts w:ascii="Times New Roman" w:hAnsi="Times New Roman"/>
          <w:sz w:val="24"/>
          <w:szCs w:val="24"/>
        </w:rPr>
        <w:t>публикация сообщения о проведен</w:t>
      </w:r>
      <w:proofErr w:type="gramStart"/>
      <w:r w:rsidRPr="00C20264">
        <w:rPr>
          <w:rFonts w:ascii="Times New Roman" w:hAnsi="Times New Roman"/>
          <w:sz w:val="24"/>
          <w:szCs w:val="24"/>
        </w:rPr>
        <w:t>ии ау</w:t>
      </w:r>
      <w:proofErr w:type="gramEnd"/>
      <w:r w:rsidRPr="00C20264">
        <w:rPr>
          <w:rFonts w:ascii="Times New Roman" w:hAnsi="Times New Roman"/>
          <w:sz w:val="24"/>
          <w:szCs w:val="24"/>
        </w:rPr>
        <w:t>кциона.</w:t>
      </w:r>
    </w:p>
    <w:p w:rsidR="00CF5768" w:rsidRPr="004E755E" w:rsidRDefault="00FA07B4" w:rsidP="00C202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CF5768" w:rsidRPr="004E755E">
        <w:rPr>
          <w:rFonts w:ascii="Times New Roman" w:hAnsi="Times New Roman"/>
          <w:sz w:val="24"/>
          <w:szCs w:val="24"/>
        </w:rPr>
        <w:t xml:space="preserve">.4. Сроки предоставления </w:t>
      </w:r>
      <w:r w:rsidR="008B26AA" w:rsidRPr="004E755E">
        <w:rPr>
          <w:rFonts w:ascii="Times New Roman" w:hAnsi="Times New Roman"/>
          <w:sz w:val="24"/>
          <w:szCs w:val="24"/>
        </w:rPr>
        <w:t xml:space="preserve">муниципальной </w:t>
      </w:r>
      <w:r w:rsidR="00CF5768" w:rsidRPr="004E755E">
        <w:rPr>
          <w:rFonts w:ascii="Times New Roman" w:hAnsi="Times New Roman"/>
          <w:sz w:val="24"/>
          <w:szCs w:val="24"/>
        </w:rPr>
        <w:t>услуги</w:t>
      </w:r>
      <w:r w:rsidR="00C20264">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2.4.1. </w:t>
      </w:r>
      <w:proofErr w:type="gramStart"/>
      <w:r w:rsidRPr="004E755E">
        <w:rPr>
          <w:rFonts w:ascii="Times New Roman" w:hAnsi="Times New Roman"/>
          <w:sz w:val="24"/>
          <w:szCs w:val="24"/>
        </w:rPr>
        <w:t>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решения об отказе в предоставлении земельного участка – 30 дней.</w:t>
      </w:r>
      <w:proofErr w:type="gramEnd"/>
      <w:r w:rsidR="001A18D7" w:rsidRPr="004E755E">
        <w:rPr>
          <w:rFonts w:ascii="Times New Roman" w:hAnsi="Times New Roman"/>
          <w:sz w:val="24"/>
          <w:szCs w:val="24"/>
        </w:rPr>
        <w:t xml:space="preserve"> В случае направления дополнительных запросов срок принятия решения может быть продлен до 20 дней.</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sz w:val="24"/>
          <w:szCs w:val="24"/>
        </w:rPr>
        <w:t xml:space="preserve">2.4.2. </w:t>
      </w:r>
      <w:proofErr w:type="gramStart"/>
      <w:r w:rsidRPr="004E755E">
        <w:rPr>
          <w:rFonts w:ascii="Times New Roman" w:hAnsi="Times New Roman"/>
          <w:sz w:val="24"/>
          <w:szCs w:val="24"/>
        </w:rPr>
        <w:t xml:space="preserve">Предоставление земельного участка на торгах: максимальный срок принятия решения о проведении аукциона по продаже земельного участка или аукциона на право </w:t>
      </w:r>
      <w:r w:rsidRPr="004E755E">
        <w:rPr>
          <w:rFonts w:ascii="Times New Roman" w:hAnsi="Times New Roman"/>
          <w:sz w:val="24"/>
          <w:szCs w:val="24"/>
        </w:rPr>
        <w:lastRenderedPageBreak/>
        <w:t xml:space="preserve">заключения договора аренды земельного участка (далее также аукцион) </w:t>
      </w:r>
      <w:r w:rsidRPr="004E755E">
        <w:rPr>
          <w:rFonts w:ascii="Times New Roman" w:hAnsi="Times New Roman"/>
          <w:color w:val="000000" w:themeColor="text1"/>
          <w:sz w:val="24"/>
          <w:szCs w:val="24"/>
        </w:rPr>
        <w:t>либо решения об отказе в проведении аукциона – 30 дней, максимальный срок направления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 10</w:t>
      </w:r>
      <w:proofErr w:type="gramEnd"/>
      <w:r w:rsidRPr="004E755E">
        <w:rPr>
          <w:rFonts w:ascii="Times New Roman" w:hAnsi="Times New Roman"/>
          <w:color w:val="000000" w:themeColor="text1"/>
          <w:sz w:val="24"/>
          <w:szCs w:val="24"/>
        </w:rPr>
        <w:t xml:space="preserve"> дней со дня составления протокола о результатах аукциона.</w:t>
      </w:r>
    </w:p>
    <w:p w:rsidR="00814C07" w:rsidRPr="004E755E" w:rsidRDefault="00814C07"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2.4.3. </w:t>
      </w:r>
      <w:proofErr w:type="gramStart"/>
      <w:r w:rsidRPr="004E755E">
        <w:rPr>
          <w:rFonts w:ascii="Times New Roman" w:hAnsi="Times New Roman"/>
          <w:color w:val="000000" w:themeColor="text1"/>
          <w:sz w:val="24"/>
          <w:szCs w:val="24"/>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огородничества: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решения об отказе в предоставлении земель</w:t>
      </w:r>
      <w:r w:rsidR="009E6237" w:rsidRPr="004E755E">
        <w:rPr>
          <w:rFonts w:ascii="Times New Roman" w:hAnsi="Times New Roman"/>
          <w:color w:val="000000" w:themeColor="text1"/>
          <w:sz w:val="24"/>
          <w:szCs w:val="24"/>
        </w:rPr>
        <w:t>ного участка - не более 30 дней.</w:t>
      </w:r>
      <w:proofErr w:type="gramEnd"/>
      <w:r w:rsidR="009E6237" w:rsidRPr="004E755E">
        <w:rPr>
          <w:rFonts w:ascii="Times New Roman" w:hAnsi="Times New Roman"/>
          <w:color w:val="000000" w:themeColor="text1"/>
          <w:sz w:val="24"/>
          <w:szCs w:val="24"/>
        </w:rPr>
        <w:t xml:space="preserve"> </w:t>
      </w:r>
      <w:r w:rsidR="009E6237" w:rsidRPr="004E755E">
        <w:rPr>
          <w:rFonts w:ascii="Times New Roman" w:hAnsi="Times New Roman"/>
          <w:sz w:val="24"/>
          <w:szCs w:val="24"/>
        </w:rPr>
        <w:t xml:space="preserve">В случае направления дополнительных запросов срок </w:t>
      </w:r>
      <w:r w:rsidR="009E6237" w:rsidRPr="004E755E">
        <w:rPr>
          <w:rFonts w:ascii="Times New Roman" w:hAnsi="Times New Roman"/>
          <w:color w:val="000000" w:themeColor="text1"/>
          <w:sz w:val="24"/>
          <w:szCs w:val="24"/>
        </w:rPr>
        <w:t>принятия решения может быть продлен до 20 дней;</w:t>
      </w:r>
    </w:p>
    <w:p w:rsidR="00814C07" w:rsidRPr="004E755E" w:rsidRDefault="00814C07"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2.4.4. Принятие решения об утверждении схемы расположения земельного участка или земельных участков на кадастровом плане территории: максимальный срок принятия решения об утверждении схемы расположения земельного участка или земельных участков на кадастровом плане территории, подписания решения об отказе в утверждении схемы - не более 30 дней</w:t>
      </w:r>
      <w:r w:rsidR="009E6237" w:rsidRPr="004E755E">
        <w:rPr>
          <w:rFonts w:ascii="Times New Roman" w:hAnsi="Times New Roman"/>
          <w:color w:val="000000" w:themeColor="text1"/>
          <w:sz w:val="24"/>
          <w:szCs w:val="24"/>
        </w:rPr>
        <w:t>. В случае направления дополнительных запросов срок принятия решения может быть продлен до 20 дней</w:t>
      </w:r>
      <w:r w:rsidRPr="004E755E">
        <w:rPr>
          <w:rFonts w:ascii="Times New Roman" w:hAnsi="Times New Roman"/>
          <w:color w:val="000000" w:themeColor="text1"/>
          <w:sz w:val="24"/>
          <w:szCs w:val="24"/>
        </w:rPr>
        <w:t>;</w:t>
      </w:r>
    </w:p>
    <w:p w:rsidR="009E6237" w:rsidRPr="004E755E" w:rsidRDefault="00814C07"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2.4.5. Предоставление земельного участка гражданам для ведения садоводства из земельных участков, ранее предоставленных некоммерческим объединениям либо иным организациям, членом которых является заявитель, максимальный срок принятия решения о предоставлении земельного участка, подписания решения об отказе в предоставлении земельного участка - не более 30 дней.</w:t>
      </w:r>
      <w:r w:rsidR="009E6237" w:rsidRPr="004E755E">
        <w:rPr>
          <w:rFonts w:ascii="Times New Roman" w:hAnsi="Times New Roman"/>
          <w:color w:val="000000" w:themeColor="text1"/>
          <w:sz w:val="24"/>
          <w:szCs w:val="24"/>
        </w:rPr>
        <w:t xml:space="preserve"> В случае направления дополнительных запросов срок принятия решения может быть продлен до 20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2.5. Перечень нормативных правовых актов, регулирующих предоставление </w:t>
      </w:r>
      <w:r w:rsidR="008B26AA" w:rsidRPr="004E755E">
        <w:rPr>
          <w:rFonts w:ascii="Times New Roman" w:hAnsi="Times New Roman"/>
          <w:color w:val="000000" w:themeColor="text1"/>
          <w:sz w:val="24"/>
          <w:szCs w:val="24"/>
        </w:rPr>
        <w:t>муниципальной</w:t>
      </w:r>
      <w:r w:rsidRPr="004E755E">
        <w:rPr>
          <w:rFonts w:ascii="Times New Roman" w:hAnsi="Times New Roman"/>
          <w:color w:val="000000" w:themeColor="text1"/>
          <w:sz w:val="24"/>
          <w:szCs w:val="24"/>
        </w:rPr>
        <w:t xml:space="preserve"> услуги</w:t>
      </w:r>
      <w:r w:rsidR="00C20264">
        <w:rPr>
          <w:rFonts w:ascii="Times New Roman" w:hAnsi="Times New Roman"/>
          <w:color w:val="000000" w:themeColor="text1"/>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Предоставление </w:t>
      </w:r>
      <w:r w:rsidR="008B26AA" w:rsidRPr="004E755E">
        <w:rPr>
          <w:rFonts w:ascii="Times New Roman" w:hAnsi="Times New Roman"/>
          <w:color w:val="000000" w:themeColor="text1"/>
          <w:sz w:val="24"/>
          <w:szCs w:val="24"/>
        </w:rPr>
        <w:t xml:space="preserve">муниципальной </w:t>
      </w:r>
      <w:r w:rsidRPr="004E755E">
        <w:rPr>
          <w:rFonts w:ascii="Times New Roman" w:hAnsi="Times New Roman"/>
          <w:color w:val="000000" w:themeColor="text1"/>
          <w:sz w:val="24"/>
          <w:szCs w:val="24"/>
        </w:rPr>
        <w:t>услуги регулируется следующими нормативными правовыми актами:</w:t>
      </w:r>
    </w:p>
    <w:p w:rsidR="00CF5768" w:rsidRPr="004E755E" w:rsidRDefault="00D74EFD"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hyperlink r:id="rId18" w:history="1">
        <w:r w:rsidR="00CF5768" w:rsidRPr="004E755E">
          <w:rPr>
            <w:rStyle w:val="a3"/>
            <w:rFonts w:ascii="Times New Roman" w:hAnsi="Times New Roman"/>
            <w:color w:val="000000" w:themeColor="text1"/>
            <w:sz w:val="24"/>
            <w:szCs w:val="24"/>
            <w:u w:val="none"/>
          </w:rPr>
          <w:t>Конституцией</w:t>
        </w:r>
      </w:hyperlink>
      <w:r w:rsidR="00CF5768" w:rsidRPr="004E755E">
        <w:rPr>
          <w:rFonts w:ascii="Times New Roman" w:hAnsi="Times New Roman"/>
          <w:color w:val="000000" w:themeColor="text1"/>
          <w:sz w:val="24"/>
          <w:szCs w:val="24"/>
        </w:rPr>
        <w:t xml:space="preserve"> Российской Федерации (Российская газета, 25.12.93, № 237);</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Российской Федерации (часть первая) (Собрание законодательства Российской Федерации, 1994, № 32, ст. 3301);</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Гражданским кодексом Российской Федерации (часть вторая) (Собрание законодательства Российской Федерации, 1996, № 5, ст. 410);</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Градостроительным </w:t>
      </w:r>
      <w:hyperlink r:id="rId19" w:history="1">
        <w:r w:rsidRPr="004E755E">
          <w:rPr>
            <w:rStyle w:val="a3"/>
            <w:rFonts w:ascii="Times New Roman" w:hAnsi="Times New Roman"/>
            <w:color w:val="000000" w:themeColor="text1"/>
            <w:sz w:val="24"/>
            <w:szCs w:val="24"/>
            <w:u w:val="none"/>
          </w:rPr>
          <w:t>кодексом</w:t>
        </w:r>
      </w:hyperlink>
      <w:r w:rsidRPr="004E755E">
        <w:rPr>
          <w:rFonts w:ascii="Times New Roman" w:hAnsi="Times New Roman"/>
          <w:color w:val="000000" w:themeColor="text1"/>
          <w:sz w:val="24"/>
          <w:szCs w:val="24"/>
        </w:rPr>
        <w:t xml:space="preserve"> Российской Федерации (Российская газета, 30.12.2004, № 290);</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Земельным </w:t>
      </w:r>
      <w:hyperlink r:id="rId20" w:history="1">
        <w:r w:rsidRPr="004E755E">
          <w:rPr>
            <w:rStyle w:val="a3"/>
            <w:rFonts w:ascii="Times New Roman" w:hAnsi="Times New Roman"/>
            <w:color w:val="000000" w:themeColor="text1"/>
            <w:sz w:val="24"/>
            <w:szCs w:val="24"/>
            <w:u w:val="none"/>
          </w:rPr>
          <w:t>кодексом</w:t>
        </w:r>
      </w:hyperlink>
      <w:r w:rsidRPr="004E755E">
        <w:rPr>
          <w:rFonts w:ascii="Times New Roman" w:hAnsi="Times New Roman"/>
          <w:color w:val="000000" w:themeColor="text1"/>
          <w:sz w:val="24"/>
          <w:szCs w:val="24"/>
        </w:rPr>
        <w:t xml:space="preserve"> Российской Федерации (Собрание законодательства Российской Федерации, 2001, № 44, ст. 4147);</w:t>
      </w:r>
    </w:p>
    <w:p w:rsidR="002408C3" w:rsidRPr="004E755E" w:rsidRDefault="002408C3"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2408C3" w:rsidRPr="004E755E" w:rsidRDefault="002408C3"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29.07.1998 № 135-ФЗ «Об оценочной деятельности в Российской Федерации» (Собрание законодательства Российской Федерации, 1998, № 31, ст. 3813);</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Федеральным </w:t>
      </w:r>
      <w:hyperlink r:id="rId21" w:history="1">
        <w:r w:rsidRPr="004E755E">
          <w:rPr>
            <w:rStyle w:val="a3"/>
            <w:rFonts w:ascii="Times New Roman" w:hAnsi="Times New Roman"/>
            <w:color w:val="000000" w:themeColor="text1"/>
            <w:sz w:val="24"/>
            <w:szCs w:val="24"/>
            <w:u w:val="none"/>
          </w:rPr>
          <w:t>законом</w:t>
        </w:r>
      </w:hyperlink>
      <w:r w:rsidRPr="004E755E">
        <w:rPr>
          <w:rFonts w:ascii="Times New Roman" w:hAnsi="Times New Roman"/>
          <w:color w:val="000000" w:themeColor="text1"/>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4E755E">
        <w:rPr>
          <w:rFonts w:ascii="Times New Roman" w:hAnsi="Times New Roman"/>
          <w:color w:val="000000" w:themeColor="text1"/>
          <w:sz w:val="24"/>
          <w:szCs w:val="24"/>
        </w:rPr>
        <w:t>Федеральным</w:t>
      </w:r>
      <w:proofErr w:type="gramEnd"/>
      <w:r w:rsidRPr="004E755E">
        <w:rPr>
          <w:rFonts w:ascii="Times New Roman" w:hAnsi="Times New Roman"/>
          <w:color w:val="000000" w:themeColor="text1"/>
          <w:sz w:val="24"/>
          <w:szCs w:val="24"/>
        </w:rPr>
        <w:t xml:space="preserve"> </w:t>
      </w:r>
      <w:hyperlink r:id="rId22" w:history="1">
        <w:r w:rsidRPr="004E755E">
          <w:rPr>
            <w:rStyle w:val="a3"/>
            <w:rFonts w:ascii="Times New Roman" w:hAnsi="Times New Roman"/>
            <w:color w:val="000000" w:themeColor="text1"/>
            <w:sz w:val="24"/>
            <w:szCs w:val="24"/>
            <w:u w:val="none"/>
          </w:rPr>
          <w:t>закон</w:t>
        </w:r>
      </w:hyperlink>
      <w:r w:rsidRPr="004E755E">
        <w:rPr>
          <w:rFonts w:ascii="Times New Roman" w:hAnsi="Times New Roman"/>
          <w:color w:val="000000" w:themeColor="text1"/>
          <w:sz w:val="24"/>
          <w:szCs w:val="24"/>
        </w:rPr>
        <w:t>ом от 02.05.2006 № 59-ФЗ «О порядке рассмотрения обращений граждан Российской Федерации» (Собрание законодательства Российской Федерации, 08.05.2006, № 19, ст. 2060);</w:t>
      </w:r>
    </w:p>
    <w:p w:rsidR="00CF5768" w:rsidRPr="004E755E" w:rsidRDefault="00CF5768"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lastRenderedPageBreak/>
        <w:t xml:space="preserve">Федеральным </w:t>
      </w:r>
      <w:hyperlink r:id="rId23" w:history="1">
        <w:r w:rsidRPr="004E755E">
          <w:rPr>
            <w:rStyle w:val="a3"/>
            <w:rFonts w:ascii="Times New Roman" w:hAnsi="Times New Roman"/>
            <w:color w:val="000000" w:themeColor="text1"/>
            <w:sz w:val="24"/>
            <w:szCs w:val="24"/>
            <w:u w:val="none"/>
          </w:rPr>
          <w:t>законом</w:t>
        </w:r>
      </w:hyperlink>
      <w:r w:rsidRPr="004E755E">
        <w:rPr>
          <w:rFonts w:ascii="Times New Roman" w:hAnsi="Times New Roman"/>
          <w:color w:val="000000" w:themeColor="text1"/>
          <w:sz w:val="24"/>
          <w:szCs w:val="24"/>
        </w:rPr>
        <w:t xml:space="preserve"> от 24.07.2007 № 221-ФЗ «О кадастровой деятельности» (Собрание законодательства Российской Федерации, 2007, № 31, ст. 4017);</w:t>
      </w:r>
    </w:p>
    <w:p w:rsidR="00C7328F"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7328F"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color w:val="000000" w:themeColor="text1"/>
          <w:sz w:val="24"/>
          <w:szCs w:val="24"/>
        </w:rPr>
        <w:t xml:space="preserve">Федеральным законом от 13.07.2015 № 218-ФЗ «О государственной регистрации </w:t>
      </w:r>
      <w:r w:rsidRPr="004E755E">
        <w:rPr>
          <w:rFonts w:ascii="Times New Roman" w:hAnsi="Times New Roman"/>
          <w:sz w:val="24"/>
          <w:szCs w:val="24"/>
        </w:rPr>
        <w:t>недвижимости» (Собрание законодательства Российской Федерации, 20.07.2015, № 29 (часть I), ст. 4344);</w:t>
      </w:r>
    </w:p>
    <w:p w:rsidR="00C7328F" w:rsidRPr="004E755E" w:rsidRDefault="00C7328F"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Федеральным </w:t>
      </w:r>
      <w:hyperlink r:id="rId24" w:history="1">
        <w:r w:rsidRPr="004E755E">
          <w:rPr>
            <w:rFonts w:ascii="Times New Roman" w:hAnsi="Times New Roman"/>
            <w:color w:val="000000" w:themeColor="text1"/>
            <w:sz w:val="24"/>
            <w:szCs w:val="24"/>
          </w:rPr>
          <w:t>законом</w:t>
        </w:r>
      </w:hyperlink>
      <w:r w:rsidRPr="004E755E">
        <w:rPr>
          <w:rFonts w:ascii="Times New Roman" w:hAnsi="Times New Roman"/>
          <w:sz w:val="24"/>
          <w:szCs w:val="24"/>
        </w:rPr>
        <w:t xml:space="preserve"> от 15.04.1998 </w:t>
      </w:r>
      <w:r w:rsidR="0001650B">
        <w:rPr>
          <w:rFonts w:ascii="Times New Roman" w:hAnsi="Times New Roman"/>
          <w:sz w:val="24"/>
          <w:szCs w:val="24"/>
        </w:rPr>
        <w:t>№</w:t>
      </w:r>
      <w:r w:rsidRPr="004E755E">
        <w:rPr>
          <w:rFonts w:ascii="Times New Roman" w:hAnsi="Times New Roman"/>
          <w:sz w:val="24"/>
          <w:szCs w:val="24"/>
        </w:rPr>
        <w:t xml:space="preserve"> 66-ФЗ </w:t>
      </w:r>
      <w:r w:rsidR="0001650B">
        <w:rPr>
          <w:rFonts w:ascii="Times New Roman" w:hAnsi="Times New Roman"/>
          <w:sz w:val="24"/>
          <w:szCs w:val="24"/>
        </w:rPr>
        <w:t>«</w:t>
      </w:r>
      <w:r w:rsidRPr="004E755E">
        <w:rPr>
          <w:rFonts w:ascii="Times New Roman" w:hAnsi="Times New Roman"/>
          <w:sz w:val="24"/>
          <w:szCs w:val="24"/>
        </w:rPr>
        <w:t>О садоводческих, огороднических и дачных некоммерческих объединениях граждан</w:t>
      </w:r>
      <w:r w:rsidR="0001650B">
        <w:rPr>
          <w:rFonts w:ascii="Times New Roman" w:hAnsi="Times New Roman"/>
          <w:sz w:val="24"/>
          <w:szCs w:val="24"/>
        </w:rPr>
        <w:t>»</w:t>
      </w:r>
      <w:r w:rsidRPr="004E755E">
        <w:rPr>
          <w:rFonts w:ascii="Times New Roman" w:hAnsi="Times New Roman"/>
          <w:sz w:val="24"/>
          <w:szCs w:val="24"/>
        </w:rPr>
        <w:t xml:space="preserve"> (Собрание законодательства Российской Федерации, 1998, </w:t>
      </w:r>
      <w:r w:rsidR="0001650B">
        <w:rPr>
          <w:rFonts w:ascii="Times New Roman" w:hAnsi="Times New Roman"/>
          <w:sz w:val="24"/>
          <w:szCs w:val="24"/>
        </w:rPr>
        <w:t>№</w:t>
      </w:r>
      <w:r w:rsidRPr="004E755E">
        <w:rPr>
          <w:rFonts w:ascii="Times New Roman" w:hAnsi="Times New Roman"/>
          <w:sz w:val="24"/>
          <w:szCs w:val="24"/>
        </w:rPr>
        <w:t xml:space="preserve"> 16, ст. 1801);</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постановлением Правительства Российской Федерации от 13.02.2006 № 83</w:t>
      </w:r>
      <w:r w:rsidR="0001650B">
        <w:rPr>
          <w:rFonts w:ascii="Times New Roman" w:hAnsi="Times New Roman"/>
          <w:sz w:val="24"/>
          <w:szCs w:val="24"/>
        </w:rPr>
        <w:br/>
      </w:r>
      <w:r w:rsidRPr="004E755E">
        <w:rPr>
          <w:rFonts w:ascii="Times New Roman" w:hAnsi="Times New Roman"/>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w:t>
      </w:r>
      <w:r w:rsidR="0001650B">
        <w:rPr>
          <w:rFonts w:ascii="Times New Roman" w:hAnsi="Times New Roman"/>
          <w:sz w:val="24"/>
          <w:szCs w:val="24"/>
        </w:rPr>
        <w:t xml:space="preserve"> </w:t>
      </w:r>
      <w:r w:rsidRPr="004E755E">
        <w:rPr>
          <w:rFonts w:ascii="Times New Roman" w:hAnsi="Times New Roman"/>
          <w:sz w:val="24"/>
          <w:szCs w:val="24"/>
        </w:rPr>
        <w:t>№ 8, ст. 920);</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24.09.2014);</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4E755E">
        <w:rPr>
          <w:rFonts w:ascii="Times New Roman" w:hAnsi="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194298">
        <w:rPr>
          <w:rFonts w:ascii="Times New Roman" w:hAnsi="Times New Roman"/>
          <w:sz w:val="24"/>
          <w:szCs w:val="24"/>
        </w:rPr>
        <w:t>»</w:t>
      </w:r>
      <w:r w:rsidRPr="004E755E">
        <w:rPr>
          <w:rFonts w:ascii="Times New Roman" w:hAnsi="Times New Roman"/>
          <w:sz w:val="24"/>
          <w:szCs w:val="24"/>
        </w:rPr>
        <w:t xml:space="preserve"> (Официальный интернет-портал правовой информации http://www.pravo.gov.ru, 28.02.2015);</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4E755E">
        <w:rPr>
          <w:rFonts w:ascii="Times New Roman" w:hAnsi="Times New Roman"/>
          <w:sz w:val="24"/>
          <w:szCs w:val="24"/>
        </w:rPr>
        <w:t xml:space="preserve"> </w:t>
      </w:r>
      <w:proofErr w:type="gramStart"/>
      <w:r w:rsidRPr="004E755E">
        <w:rPr>
          <w:rFonts w:ascii="Times New Roman" w:hAnsi="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w:t>
      </w:r>
      <w:proofErr w:type="gramEnd"/>
      <w:r w:rsidRPr="004E755E">
        <w:rPr>
          <w:rFonts w:ascii="Times New Roman" w:hAnsi="Times New Roman"/>
          <w:sz w:val="24"/>
          <w:szCs w:val="24"/>
        </w:rPr>
        <w:t xml:space="preserve"> </w:t>
      </w:r>
      <w:proofErr w:type="gramStart"/>
      <w:r w:rsidRPr="004E755E">
        <w:rPr>
          <w:rFonts w:ascii="Times New Roman" w:hAnsi="Times New Roman"/>
          <w:sz w:val="24"/>
          <w:szCs w:val="24"/>
        </w:rPr>
        <w:t>интернет-портал правовой информации http://www.pravo.gov.ru, 27.02.2015);</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приказом Министерства строительства и жилищно-коммунального хозяйства Российской Федерации от 27.02.2015 № 137/</w:t>
      </w:r>
      <w:proofErr w:type="spellStart"/>
      <w:proofErr w:type="gramStart"/>
      <w:r w:rsidRPr="004E755E">
        <w:rPr>
          <w:rFonts w:ascii="Times New Roman" w:hAnsi="Times New Roman"/>
          <w:sz w:val="24"/>
          <w:szCs w:val="24"/>
        </w:rPr>
        <w:t>пр</w:t>
      </w:r>
      <w:proofErr w:type="spellEnd"/>
      <w:proofErr w:type="gramEnd"/>
      <w:r w:rsidRPr="004E755E">
        <w:rPr>
          <w:rFonts w:ascii="Times New Roman" w:hAnsi="Times New Roman"/>
          <w:sz w:val="24"/>
          <w:szCs w:val="24"/>
        </w:rPr>
        <w:t xml:space="preserve"> «Об установлении срока, необходимого для выполнения инженерных изысканий, осуществления архитектурно-строительного </w:t>
      </w:r>
      <w:r w:rsidRPr="004E755E">
        <w:rPr>
          <w:rFonts w:ascii="Times New Roman" w:hAnsi="Times New Roman"/>
          <w:sz w:val="24"/>
          <w:szCs w:val="24"/>
        </w:rPr>
        <w:lastRenderedPageBreak/>
        <w:t>проектирования и строительства зданий, сооружений» (Официальный интернет-портал правовой информации http://www.pravo.gov.ru, 10.03.2015);</w:t>
      </w:r>
    </w:p>
    <w:p w:rsidR="00CF5768" w:rsidRPr="004E755E" w:rsidRDefault="00D74EFD"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hyperlink r:id="rId25" w:history="1">
        <w:r w:rsidR="00CF5768" w:rsidRPr="004E755E">
          <w:rPr>
            <w:rStyle w:val="a3"/>
            <w:rFonts w:ascii="Times New Roman" w:hAnsi="Times New Roman"/>
            <w:color w:val="000000" w:themeColor="text1"/>
            <w:sz w:val="24"/>
            <w:szCs w:val="24"/>
            <w:u w:val="none"/>
          </w:rPr>
          <w:t>Законом</w:t>
        </w:r>
      </w:hyperlink>
      <w:r w:rsidR="00CF5768" w:rsidRPr="004E755E">
        <w:rPr>
          <w:rFonts w:ascii="Times New Roman" w:hAnsi="Times New Roman"/>
          <w:color w:val="000000" w:themeColor="text1"/>
          <w:sz w:val="24"/>
          <w:szCs w:val="24"/>
        </w:rPr>
        <w:t xml:space="preserve"> Кемеровской области от 04.07.2002 № 49-ОЗ «О разграничении полномочий между органами государственной власти Кемеровской области в сфере земельных отношений» (газета «Кузбасс», 09.07.2002, № 118);</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Законом Кемеровской области от 29.12.2015 № 135-ОЗ «О регулировании отдельных вопросов в сфере земельных отношений» (приложение «Официально» к газете «Кузбасс», № 2, 12.01.2016);</w:t>
      </w:r>
    </w:p>
    <w:p w:rsidR="005D21FE" w:rsidRPr="004E755E" w:rsidRDefault="005D21FE"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Законом Кемеровской области от 18.12.2003 № 65-ОЗ «Об обороте земель сельскохозяйственного назначения в Кемеровской области» (Кузбасс, 30.12.2003, № 240);</w:t>
      </w:r>
    </w:p>
    <w:p w:rsidR="005D21FE" w:rsidRPr="004E755E" w:rsidRDefault="005D21FE"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Законом Кемеровской области от 07.02.2013 № 10-ОЗ «О цене земельных участков» (Кузбасс, № 26, 13.02.2013);</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постановлением Коллегии Администрации Кемеровской области от 11.12.2012</w:t>
      </w:r>
      <w:r w:rsidR="00194298">
        <w:rPr>
          <w:rFonts w:ascii="Times New Roman" w:hAnsi="Times New Roman"/>
          <w:sz w:val="24"/>
          <w:szCs w:val="24"/>
        </w:rPr>
        <w:br/>
      </w:r>
      <w:r w:rsidRPr="004E755E">
        <w:rPr>
          <w:rFonts w:ascii="Times New Roman" w:hAnsi="Times New Roman"/>
          <w:sz w:val="24"/>
          <w:szCs w:val="24"/>
        </w:rPr>
        <w:t>№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6" w:name="Par182"/>
      <w:bookmarkEnd w:id="6"/>
      <w:r w:rsidRPr="004E755E">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D21FE"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подлежащих представлению заявителем, способы их получения заявителем, порядок их представления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2.6.1. Для предоставления </w:t>
      </w:r>
      <w:r w:rsidR="0097551D"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необходимы документы, предусмотренные </w:t>
      </w:r>
      <w:hyperlink r:id="rId26" w:anchor="Par184" w:history="1">
        <w:r w:rsidRPr="004E755E">
          <w:rPr>
            <w:rStyle w:val="a3"/>
            <w:rFonts w:ascii="Times New Roman" w:hAnsi="Times New Roman"/>
            <w:color w:val="auto"/>
            <w:sz w:val="24"/>
            <w:szCs w:val="24"/>
            <w:u w:val="none"/>
          </w:rPr>
          <w:t>пунктами 2.6.2</w:t>
        </w:r>
      </w:hyperlink>
      <w:r w:rsidRPr="004E755E">
        <w:rPr>
          <w:rFonts w:ascii="Times New Roman" w:hAnsi="Times New Roman"/>
          <w:sz w:val="24"/>
          <w:szCs w:val="24"/>
        </w:rPr>
        <w:t xml:space="preserve">. – </w:t>
      </w:r>
      <w:hyperlink r:id="rId27" w:anchor="Par304" w:history="1">
        <w:r w:rsidRPr="004E755E">
          <w:rPr>
            <w:rStyle w:val="a3"/>
            <w:rFonts w:ascii="Times New Roman" w:hAnsi="Times New Roman"/>
            <w:color w:val="auto"/>
            <w:sz w:val="24"/>
            <w:szCs w:val="24"/>
            <w:u w:val="none"/>
          </w:rPr>
          <w:t>2.6.3</w:t>
        </w:r>
      </w:hyperlink>
      <w:r w:rsidRPr="004E755E">
        <w:rPr>
          <w:rFonts w:ascii="Times New Roman" w:hAnsi="Times New Roman"/>
          <w:sz w:val="24"/>
          <w:szCs w:val="24"/>
        </w:rPr>
        <w:t>.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2.6.2. Для предоставления земельного участка на торгах необходимы документы:</w:t>
      </w:r>
    </w:p>
    <w:p w:rsidR="004C6FFD" w:rsidRPr="004E755E" w:rsidRDefault="00B35A9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2.6.2.1. З</w:t>
      </w:r>
      <w:r w:rsidR="00CF5768" w:rsidRPr="004E755E">
        <w:rPr>
          <w:rFonts w:ascii="Times New Roman" w:hAnsi="Times New Roman"/>
          <w:sz w:val="24"/>
          <w:szCs w:val="24"/>
        </w:rPr>
        <w:t>аявление о проведен</w:t>
      </w:r>
      <w:proofErr w:type="gramStart"/>
      <w:r w:rsidR="00CF5768" w:rsidRPr="004E755E">
        <w:rPr>
          <w:rFonts w:ascii="Times New Roman" w:hAnsi="Times New Roman"/>
          <w:sz w:val="24"/>
          <w:szCs w:val="24"/>
        </w:rPr>
        <w:t>ии ау</w:t>
      </w:r>
      <w:proofErr w:type="gramEnd"/>
      <w:r w:rsidR="00CF5768" w:rsidRPr="004E755E">
        <w:rPr>
          <w:rFonts w:ascii="Times New Roman" w:hAnsi="Times New Roman"/>
          <w:sz w:val="24"/>
          <w:szCs w:val="24"/>
        </w:rPr>
        <w:t xml:space="preserve">кциона по продаже земельного участка или аукциона на право заключения договора аренды земельного участка </w:t>
      </w:r>
      <w:r w:rsidR="00CF5768" w:rsidRPr="004E755E">
        <w:rPr>
          <w:rFonts w:ascii="Times New Roman" w:hAnsi="Times New Roman"/>
          <w:color w:val="000000" w:themeColor="text1"/>
          <w:sz w:val="24"/>
          <w:szCs w:val="24"/>
        </w:rPr>
        <w:t xml:space="preserve">(приложение № 5 </w:t>
      </w:r>
      <w:r w:rsidR="00CF5768" w:rsidRPr="004E755E">
        <w:rPr>
          <w:rFonts w:ascii="Times New Roman" w:hAnsi="Times New Roman"/>
          <w:sz w:val="24"/>
          <w:szCs w:val="24"/>
        </w:rPr>
        <w:t>к настоящему административному регламенту) (далее - заявление о проведении аукциона), в котором должны быть указаны: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права (полномочия) представителя, если с заявлением обращается представитель заявителя;</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схема с указанием ориентиров, позволяющих однозначно определить границы и месторасположение земельного участка.</w:t>
      </w:r>
    </w:p>
    <w:p w:rsidR="00B35A9D" w:rsidRPr="004E755E" w:rsidRDefault="00B35A9D"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2.6.2.2. Заявление об утверждении схемы расположения земельного участка, если земельный участок предстоит </w:t>
      </w:r>
      <w:proofErr w:type="gramStart"/>
      <w:r w:rsidRPr="004E755E">
        <w:rPr>
          <w:rFonts w:ascii="Times New Roman" w:hAnsi="Times New Roman"/>
          <w:sz w:val="24"/>
          <w:szCs w:val="24"/>
        </w:rPr>
        <w:t>образовать</w:t>
      </w:r>
      <w:proofErr w:type="gramEnd"/>
      <w:r w:rsidRPr="004E755E">
        <w:rPr>
          <w:rFonts w:ascii="Times New Roman" w:hAnsi="Times New Roman"/>
          <w:sz w:val="24"/>
          <w:szCs w:val="24"/>
        </w:rPr>
        <w:t xml:space="preserve"> и не утвержден проект межевания территории, в границах которой предусмотрено образование земельного участка  (приложение № 8 к настоящему административному регламенту) (заявление предоставляется заявителем), необходимы документы:</w:t>
      </w:r>
    </w:p>
    <w:p w:rsidR="005E7FC0"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B35A9D" w:rsidRPr="004E755E">
        <w:rPr>
          <w:rFonts w:ascii="Times New Roman" w:hAnsi="Times New Roman"/>
          <w:sz w:val="24"/>
          <w:szCs w:val="24"/>
        </w:rPr>
        <w:t>копия документа, удостоверяющего личность заявителя либо его представителя;</w:t>
      </w:r>
    </w:p>
    <w:p w:rsidR="00B35A9D"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B35A9D" w:rsidRPr="004E755E">
        <w:rPr>
          <w:rFonts w:ascii="Times New Roman" w:hAnsi="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B35A9D"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B35A9D" w:rsidRPr="004E755E">
        <w:rPr>
          <w:rFonts w:ascii="Times New Roman" w:hAnsi="Times New Roman"/>
          <w:sz w:val="24"/>
          <w:szCs w:val="24"/>
        </w:rPr>
        <w:t>схема расположения земельного участка или земельных участков  на кадастровом плане территории (не менее 3 экземпляров, предоставляется заявителем).</w:t>
      </w:r>
    </w:p>
    <w:p w:rsidR="005E7FC0" w:rsidRPr="004E755E" w:rsidRDefault="005E7FC0"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2.6.3. Для предоставления земельного участка без проведения торгов  необходимы документы, предусмотренные подпунктами 2.6.3.1. – 2.6.3.2.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2.6.3.1. Для предоставления земельного участка без проведения торгов  с предварительным согласованием предоставления земельного участка необходимы документы:</w:t>
      </w:r>
    </w:p>
    <w:p w:rsidR="00FA07B4" w:rsidRDefault="00FA07B4">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1 этап (предварительное согласование предоставления земельного участка):</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заявление о предварительном согласовании предоставления земельного участка </w:t>
      </w:r>
      <w:r w:rsidR="00CF5768" w:rsidRPr="004E755E">
        <w:rPr>
          <w:rFonts w:ascii="Times New Roman" w:hAnsi="Times New Roman"/>
          <w:color w:val="000000" w:themeColor="text1"/>
          <w:sz w:val="24"/>
          <w:szCs w:val="24"/>
        </w:rPr>
        <w:t xml:space="preserve">(приложение № 6 </w:t>
      </w:r>
      <w:r w:rsidR="00CF5768" w:rsidRPr="004E755E">
        <w:rPr>
          <w:rFonts w:ascii="Times New Roman" w:hAnsi="Times New Roman"/>
          <w:sz w:val="24"/>
          <w:szCs w:val="24"/>
        </w:rPr>
        <w:t>к настоящему административному регламенту), в котором должны быть указаны: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документы, подтверждающие право заявителя на приобретение земельного участка без проведения торгов в соответствии с перечнем согласно приложению № 1 к настоящему административному регламенту;</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схема расположения земельного участка или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форме электронного документа;</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w:t>
      </w:r>
    </w:p>
    <w:p w:rsidR="004C6FFD"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sidR="004C6FFD" w:rsidRPr="004E755E">
        <w:rPr>
          <w:rFonts w:ascii="Times New Roman" w:hAnsi="Times New Roman"/>
          <w:sz w:val="24"/>
          <w:szCs w:val="24"/>
        </w:rPr>
        <w:t>ащается представитель заявителя;</w:t>
      </w:r>
    </w:p>
    <w:p w:rsidR="004C6FFD" w:rsidRPr="004E755E" w:rsidRDefault="004C6FFD"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4E755E">
        <w:rPr>
          <w:rFonts w:ascii="Times New Roman" w:hAnsi="Times New Roman"/>
          <w:color w:val="000000" w:themeColor="text1"/>
          <w:sz w:val="24"/>
          <w:szCs w:val="24"/>
        </w:rPr>
        <w:t xml:space="preserve">- заключение отдела Архитектуры администрации Юргинского муниципального района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(запрашивается </w:t>
      </w:r>
      <w:r w:rsidR="006410CE" w:rsidRPr="004E755E">
        <w:rPr>
          <w:rFonts w:ascii="Times New Roman" w:hAnsi="Times New Roman"/>
          <w:color w:val="000000" w:themeColor="text1"/>
          <w:sz w:val="24"/>
          <w:szCs w:val="24"/>
        </w:rPr>
        <w:t>комитетом</w:t>
      </w:r>
      <w:r w:rsidRPr="004E755E">
        <w:rPr>
          <w:rFonts w:ascii="Times New Roman" w:hAnsi="Times New Roman"/>
          <w:color w:val="000000" w:themeColor="text1"/>
          <w:sz w:val="24"/>
          <w:szCs w:val="24"/>
        </w:rPr>
        <w:t>, посредством межведомственного взаимодействия, предельный срок предоставления - 10 рабочих дней).</w:t>
      </w:r>
      <w:proofErr w:type="gramEnd"/>
    </w:p>
    <w:p w:rsidR="00CB42FE"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 этап (предоставление земельного участка без проведения торгов):</w:t>
      </w:r>
    </w:p>
    <w:p w:rsidR="006410CE"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u w:val="single"/>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заявление о предоставлении земельного участка без проведения торгов </w:t>
      </w:r>
      <w:r w:rsidR="00CF5768" w:rsidRPr="004E755E">
        <w:rPr>
          <w:rFonts w:ascii="Times New Roman" w:hAnsi="Times New Roman"/>
          <w:color w:val="000000" w:themeColor="text1"/>
          <w:sz w:val="24"/>
          <w:szCs w:val="24"/>
        </w:rPr>
        <w:t xml:space="preserve">(приложение № 7 к </w:t>
      </w:r>
      <w:r w:rsidR="00CF5768" w:rsidRPr="004E755E">
        <w:rPr>
          <w:rFonts w:ascii="Times New Roman" w:hAnsi="Times New Roman"/>
          <w:sz w:val="24"/>
          <w:szCs w:val="24"/>
        </w:rPr>
        <w:t>настоящему административному регламенту), в котором должны быть указаны:</w:t>
      </w:r>
      <w:r w:rsidR="006410CE" w:rsidRPr="004E755E">
        <w:rPr>
          <w:rFonts w:ascii="Times New Roman" w:hAnsi="Times New Roman"/>
          <w:sz w:val="24"/>
          <w:szCs w:val="24"/>
          <w:u w:val="single"/>
        </w:rPr>
        <w:t xml:space="preserve"> </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 </w:t>
      </w:r>
      <w:r w:rsidR="00CF5768" w:rsidRPr="004E755E">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в соответствии с перечнем согласно </w:t>
      </w:r>
      <w:r w:rsidR="00CF5768" w:rsidRPr="004E755E">
        <w:rPr>
          <w:rFonts w:ascii="Times New Roman" w:hAnsi="Times New Roman"/>
          <w:color w:val="000000" w:themeColor="text1"/>
          <w:sz w:val="24"/>
          <w:szCs w:val="24"/>
        </w:rPr>
        <w:t xml:space="preserve">приложению № 1 </w:t>
      </w:r>
      <w:r w:rsidR="00CF5768" w:rsidRPr="004E755E">
        <w:rPr>
          <w:rFonts w:ascii="Times New Roman" w:hAnsi="Times New Roman"/>
          <w:sz w:val="24"/>
          <w:szCs w:val="24"/>
        </w:rPr>
        <w:t>к настоящему административному регламенту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 </w:t>
      </w:r>
      <w:r w:rsidR="00CF5768" w:rsidRPr="004E755E">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(предоставление указанного документа не требуется в случае, если указанный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2.6.3.2. Для предоставления земельного участка без проведения </w:t>
      </w:r>
      <w:proofErr w:type="gramStart"/>
      <w:r w:rsidRPr="004E755E">
        <w:rPr>
          <w:rFonts w:ascii="Times New Roman" w:hAnsi="Times New Roman"/>
          <w:color w:val="000000" w:themeColor="text1"/>
          <w:sz w:val="24"/>
          <w:szCs w:val="24"/>
        </w:rPr>
        <w:t>торгов</w:t>
      </w:r>
      <w:proofErr w:type="gramEnd"/>
      <w:r w:rsidRPr="004E755E">
        <w:rPr>
          <w:rFonts w:ascii="Times New Roman" w:hAnsi="Times New Roman"/>
          <w:color w:val="000000" w:themeColor="text1"/>
          <w:sz w:val="24"/>
          <w:szCs w:val="24"/>
        </w:rPr>
        <w:t xml:space="preserve"> без предварительного согласования предоставления земельного участка необходимы следующие документы: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заявление о предоставлении земельного участка без проведения торгов (приложение № 7 к настоящему административному регламенту), в котором должны быть указаны:</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в соответствии с перечнем </w:t>
      </w:r>
      <w:r w:rsidR="00CF5768" w:rsidRPr="004E755E">
        <w:rPr>
          <w:rFonts w:ascii="Times New Roman" w:hAnsi="Times New Roman"/>
          <w:color w:val="000000" w:themeColor="text1"/>
          <w:sz w:val="24"/>
          <w:szCs w:val="24"/>
        </w:rPr>
        <w:t xml:space="preserve">согласно приложению № 1 </w:t>
      </w:r>
      <w:r w:rsidR="00CF5768" w:rsidRPr="004E755E">
        <w:rPr>
          <w:rFonts w:ascii="Times New Roman" w:hAnsi="Times New Roman"/>
          <w:sz w:val="24"/>
          <w:szCs w:val="24"/>
        </w:rPr>
        <w:t xml:space="preserve">к настоящему административному регламенту;  </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 </w:t>
      </w:r>
      <w:r w:rsidR="00CF5768" w:rsidRPr="004E755E">
        <w:rPr>
          <w:rFonts w:ascii="Times New Roman" w:hAnsi="Times New Roman"/>
          <w:sz w:val="24"/>
          <w:szCs w:val="24"/>
        </w:rPr>
        <w:t>копия документа, удостоверяющего личность заявителя либо его представителя;</w:t>
      </w:r>
    </w:p>
    <w:p w:rsidR="00CF5768" w:rsidRPr="004E755E" w:rsidRDefault="00CB42FE"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w:t>
      </w:r>
      <w:r w:rsidR="005B0921" w:rsidRPr="004E755E">
        <w:rPr>
          <w:rFonts w:ascii="Times New Roman" w:hAnsi="Times New Roman"/>
          <w:sz w:val="24"/>
          <w:szCs w:val="24"/>
        </w:rPr>
        <w:t>ащается представитель заявителя</w:t>
      </w:r>
      <w:r w:rsidR="00CF5768" w:rsidRPr="004E755E">
        <w:rPr>
          <w:rFonts w:ascii="Times New Roman" w:hAnsi="Times New Roman"/>
          <w:sz w:val="24"/>
          <w:szCs w:val="24"/>
        </w:rPr>
        <w:t>.</w:t>
      </w:r>
    </w:p>
    <w:p w:rsidR="00CB42FE"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CB42FE"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которые находятся в распоряжении </w:t>
      </w:r>
      <w:r w:rsidR="00CB42FE" w:rsidRPr="004E755E">
        <w:rPr>
          <w:rFonts w:ascii="Times New Roman" w:hAnsi="Times New Roman"/>
          <w:sz w:val="24"/>
          <w:szCs w:val="24"/>
        </w:rPr>
        <w:t>муниципальных</w:t>
      </w:r>
      <w:r w:rsidRPr="004E755E">
        <w:rPr>
          <w:rFonts w:ascii="Times New Roman" w:hAnsi="Times New Roman"/>
          <w:sz w:val="24"/>
          <w:szCs w:val="24"/>
        </w:rPr>
        <w:t xml:space="preserve"> и иных органов, участвующих в предоставлении </w:t>
      </w:r>
      <w:r w:rsidR="00CB42FE" w:rsidRPr="004E755E">
        <w:rPr>
          <w:rFonts w:ascii="Times New Roman" w:hAnsi="Times New Roman"/>
          <w:sz w:val="24"/>
          <w:szCs w:val="24"/>
        </w:rPr>
        <w:t>муниципальной</w:t>
      </w:r>
      <w:r w:rsidRPr="004E755E">
        <w:rPr>
          <w:rFonts w:ascii="Times New Roman" w:hAnsi="Times New Roman"/>
          <w:sz w:val="24"/>
          <w:szCs w:val="24"/>
        </w:rPr>
        <w:t xml:space="preserve"> услуги, и которые заявитель вправе представить, а также способы их получения заявителям,</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порядок их представления</w:t>
      </w:r>
      <w:r w:rsidR="004942B7"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2.7.1. Для предоставления </w:t>
      </w:r>
      <w:r w:rsidR="00CB42FE" w:rsidRPr="004E755E">
        <w:rPr>
          <w:rFonts w:ascii="Times New Roman" w:hAnsi="Times New Roman"/>
          <w:sz w:val="24"/>
          <w:szCs w:val="24"/>
        </w:rPr>
        <w:t>муни</w:t>
      </w:r>
      <w:r w:rsidR="00F53F59" w:rsidRPr="004E755E">
        <w:rPr>
          <w:rFonts w:ascii="Times New Roman" w:hAnsi="Times New Roman"/>
          <w:sz w:val="24"/>
          <w:szCs w:val="24"/>
        </w:rPr>
        <w:t>ц</w:t>
      </w:r>
      <w:r w:rsidR="00CB42FE" w:rsidRPr="004E755E">
        <w:rPr>
          <w:rFonts w:ascii="Times New Roman" w:hAnsi="Times New Roman"/>
          <w:sz w:val="24"/>
          <w:szCs w:val="24"/>
        </w:rPr>
        <w:t>ипальной</w:t>
      </w:r>
      <w:r w:rsidRPr="004E755E">
        <w:rPr>
          <w:rFonts w:ascii="Times New Roman" w:hAnsi="Times New Roman"/>
          <w:sz w:val="24"/>
          <w:szCs w:val="24"/>
        </w:rPr>
        <w:t xml:space="preserve"> услуги необходимы документы, предусмотренные пунктами 2.7.2. – 2.7.</w:t>
      </w:r>
      <w:r w:rsidR="00F53F59" w:rsidRPr="004E755E">
        <w:rPr>
          <w:rFonts w:ascii="Times New Roman" w:hAnsi="Times New Roman"/>
          <w:sz w:val="24"/>
          <w:szCs w:val="24"/>
        </w:rPr>
        <w:t>5</w:t>
      </w:r>
      <w:r w:rsidRPr="004E755E">
        <w:rPr>
          <w:rFonts w:ascii="Times New Roman" w:hAnsi="Times New Roman"/>
          <w:sz w:val="24"/>
          <w:szCs w:val="24"/>
        </w:rPr>
        <w:t xml:space="preserve">. настоящего административного регламента.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2.7.2. Для предоставления земельного участка на торгах необходимы следующие документы:</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(предоставляются лицом, которому поручено образование земельного участка, выдается </w:t>
      </w:r>
      <w:r w:rsidR="005C0B28" w:rsidRPr="004E755E">
        <w:rPr>
          <w:rFonts w:ascii="Times New Roman" w:hAnsi="Times New Roman"/>
          <w:sz w:val="24"/>
          <w:szCs w:val="24"/>
        </w:rPr>
        <w:t xml:space="preserve"> организациями инженерно-технического обеспечения);</w:t>
      </w:r>
      <w:r w:rsidR="00CF5768" w:rsidRPr="004E755E">
        <w:rPr>
          <w:rFonts w:ascii="Times New Roman" w:hAnsi="Times New Roman"/>
          <w:color w:val="FF0000"/>
          <w:sz w:val="24"/>
          <w:szCs w:val="24"/>
        </w:rPr>
        <w:t xml:space="preserve"> </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выписка из Единого государственного реестра недвижимости об объекте недвижимости (земельном участке) (предоставляются лицом, которому поручено образование земельного участка, выдается Управлением </w:t>
      </w:r>
      <w:proofErr w:type="spellStart"/>
      <w:r w:rsidR="00CF5768" w:rsidRPr="004E755E">
        <w:rPr>
          <w:rFonts w:ascii="Times New Roman" w:hAnsi="Times New Roman"/>
          <w:sz w:val="24"/>
          <w:szCs w:val="24"/>
        </w:rPr>
        <w:t>Росреестра</w:t>
      </w:r>
      <w:proofErr w:type="spellEnd"/>
      <w:r w:rsidR="00CF5768" w:rsidRPr="004E755E">
        <w:rPr>
          <w:rFonts w:ascii="Times New Roman" w:hAnsi="Times New Roman"/>
          <w:sz w:val="24"/>
          <w:szCs w:val="24"/>
        </w:rPr>
        <w:t xml:space="preserve"> по Кемеровской области);</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отчет о рыночной стоимости земельного участка, начального размера арендной платы (предоставляются лицом, которому поручено образование земельного участка, выдается независимым оценщиком);</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межевой план земельного участка (предоставляются лицом, которому поручено образование земельного участка, выдается кадастровым инженером);</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проект межевания территории, в границах которой расположен  земельный участок (предоставляются лицом, которому поручено образование земельного участка, выдается</w:t>
      </w:r>
      <w:r w:rsidR="0065587C" w:rsidRPr="004E755E">
        <w:rPr>
          <w:rFonts w:ascii="Times New Roman" w:hAnsi="Times New Roman"/>
          <w:color w:val="000000" w:themeColor="text1"/>
          <w:sz w:val="24"/>
          <w:szCs w:val="24"/>
        </w:rPr>
        <w:t xml:space="preserve"> отделом Архитектуры </w:t>
      </w:r>
      <w:r w:rsidR="00CF5768" w:rsidRPr="004E755E">
        <w:rPr>
          <w:rFonts w:ascii="Times New Roman" w:hAnsi="Times New Roman"/>
          <w:color w:val="000000" w:themeColor="text1"/>
          <w:sz w:val="24"/>
          <w:szCs w:val="24"/>
        </w:rPr>
        <w:t xml:space="preserve"> администраци</w:t>
      </w:r>
      <w:r w:rsidR="0065587C" w:rsidRPr="004E755E">
        <w:rPr>
          <w:rFonts w:ascii="Times New Roman" w:hAnsi="Times New Roman"/>
          <w:color w:val="000000" w:themeColor="text1"/>
          <w:sz w:val="24"/>
          <w:szCs w:val="24"/>
        </w:rPr>
        <w:t>и Юргинского муниципального района</w:t>
      </w:r>
      <w:r w:rsidR="00CF5768" w:rsidRPr="004E755E">
        <w:rPr>
          <w:rFonts w:ascii="Times New Roman" w:hAnsi="Times New Roman"/>
          <w:color w:val="000000" w:themeColor="text1"/>
          <w:sz w:val="24"/>
          <w:szCs w:val="24"/>
        </w:rPr>
        <w:t>);</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2.7.3. </w:t>
      </w:r>
      <w:r w:rsidR="00CF5768" w:rsidRPr="004E755E">
        <w:rPr>
          <w:rFonts w:ascii="Times New Roman" w:hAnsi="Times New Roman"/>
          <w:sz w:val="24"/>
          <w:szCs w:val="24"/>
        </w:rPr>
        <w:t>Для предоставления земельного участка без проведения торгов  с предварительным согласованием предоставления земельного участка необходимы  следующие документы:</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1 этап (предварительное согласование предоставления земельного участка):</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 xml:space="preserve">проект межевания территории, в границах которой расположен  земельный участок (в случае, если испрашиваемый земельный участок предстоит </w:t>
      </w:r>
      <w:proofErr w:type="gramStart"/>
      <w:r w:rsidR="00CF5768" w:rsidRPr="004E755E">
        <w:rPr>
          <w:rFonts w:ascii="Times New Roman" w:hAnsi="Times New Roman"/>
          <w:color w:val="000000" w:themeColor="text1"/>
          <w:sz w:val="24"/>
          <w:szCs w:val="24"/>
        </w:rPr>
        <w:t>образовать</w:t>
      </w:r>
      <w:proofErr w:type="gramEnd"/>
      <w:r w:rsidR="00CF5768" w:rsidRPr="004E755E">
        <w:rPr>
          <w:rFonts w:ascii="Times New Roman" w:hAnsi="Times New Roman"/>
          <w:color w:val="000000" w:themeColor="text1"/>
          <w:sz w:val="24"/>
          <w:szCs w:val="24"/>
        </w:rPr>
        <w:t xml:space="preserve"> и утвержден проект межевания территории, в границах которой предстоит образовать такой земельный участок);</w:t>
      </w:r>
    </w:p>
    <w:p w:rsidR="00CF5768" w:rsidRDefault="00F53F59"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заключение органа местного самоуправления о соответствии схемы расположения земельного участка установленным требованиям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07B4" w:rsidRPr="004E755E" w:rsidRDefault="00FA07B4" w:rsidP="00C2026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 этап (предоставление земельного участка без проведения торгов):</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заключение органа местного самоуправления </w:t>
      </w:r>
      <w:proofErr w:type="gramStart"/>
      <w:r w:rsidR="00CF5768" w:rsidRPr="004E755E">
        <w:rPr>
          <w:rFonts w:ascii="Times New Roman" w:hAnsi="Times New Roman"/>
          <w:sz w:val="24"/>
          <w:szCs w:val="24"/>
        </w:rPr>
        <w:t>о наличии/отсутствии ограничений для предоставления земельного участка в собственность в соответствии с требованиями</w:t>
      </w:r>
      <w:proofErr w:type="gramEnd"/>
      <w:r w:rsidR="00CF5768" w:rsidRPr="004E755E">
        <w:rPr>
          <w:rFonts w:ascii="Times New Roman" w:hAnsi="Times New Roman"/>
          <w:sz w:val="24"/>
          <w:szCs w:val="24"/>
        </w:rPr>
        <w:t xml:space="preserve"> действующего законодательства.</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2.7.4.</w:t>
      </w:r>
      <w:r w:rsidR="00CF5768" w:rsidRPr="004E755E">
        <w:rPr>
          <w:rFonts w:ascii="Times New Roman" w:hAnsi="Times New Roman"/>
          <w:sz w:val="24"/>
          <w:szCs w:val="24"/>
        </w:rPr>
        <w:t xml:space="preserve"> Для предоставления земельного участка без проведения </w:t>
      </w:r>
      <w:proofErr w:type="gramStart"/>
      <w:r w:rsidR="00CF5768" w:rsidRPr="004E755E">
        <w:rPr>
          <w:rFonts w:ascii="Times New Roman" w:hAnsi="Times New Roman"/>
          <w:sz w:val="24"/>
          <w:szCs w:val="24"/>
        </w:rPr>
        <w:t>торгов</w:t>
      </w:r>
      <w:proofErr w:type="gramEnd"/>
      <w:r w:rsidR="00CF5768" w:rsidRPr="004E755E">
        <w:rPr>
          <w:rFonts w:ascii="Times New Roman" w:hAnsi="Times New Roman"/>
          <w:sz w:val="24"/>
          <w:szCs w:val="24"/>
        </w:rPr>
        <w:t xml:space="preserve"> без предварительного согласования предоставления земельного участка необходимы следующие документы:</w:t>
      </w:r>
    </w:p>
    <w:p w:rsidR="00CF5768" w:rsidRPr="004E755E" w:rsidRDefault="00F53F59"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 </w:t>
      </w:r>
      <w:r w:rsidR="00CF5768" w:rsidRPr="004E755E">
        <w:rPr>
          <w:rFonts w:ascii="Times New Roman" w:hAnsi="Times New Roman" w:cs="Times New Roman"/>
          <w:sz w:val="24"/>
          <w:szCs w:val="24"/>
        </w:rPr>
        <w:t xml:space="preserve">заключение органа местного самоуправления </w:t>
      </w:r>
      <w:proofErr w:type="gramStart"/>
      <w:r w:rsidR="00CF5768" w:rsidRPr="004E755E">
        <w:rPr>
          <w:rFonts w:ascii="Times New Roman" w:hAnsi="Times New Roman" w:cs="Times New Roman"/>
          <w:sz w:val="24"/>
          <w:szCs w:val="24"/>
        </w:rPr>
        <w:t>о наличии/отсутствии ограничений для предоставления земельного участка в собственность в соответствии с требованиями</w:t>
      </w:r>
      <w:proofErr w:type="gramEnd"/>
      <w:r w:rsidR="00CF5768" w:rsidRPr="004E755E">
        <w:rPr>
          <w:rFonts w:ascii="Times New Roman" w:hAnsi="Times New Roman" w:cs="Times New Roman"/>
          <w:sz w:val="24"/>
          <w:szCs w:val="24"/>
        </w:rPr>
        <w:t xml:space="preserve"> действующего законодательства.</w:t>
      </w:r>
    </w:p>
    <w:p w:rsidR="00CF5768" w:rsidRPr="004E755E" w:rsidRDefault="00CF5768" w:rsidP="00C20264">
      <w:pPr>
        <w:pStyle w:val="ConsPlusNormal"/>
        <w:ind w:firstLine="709"/>
        <w:jc w:val="both"/>
        <w:rPr>
          <w:rFonts w:ascii="Times New Roman" w:hAnsi="Times New Roman" w:cs="Times New Roman"/>
          <w:color w:val="000000" w:themeColor="text1"/>
          <w:sz w:val="24"/>
          <w:szCs w:val="24"/>
        </w:rPr>
      </w:pPr>
      <w:r w:rsidRPr="004E755E">
        <w:rPr>
          <w:rFonts w:ascii="Times New Roman" w:hAnsi="Times New Roman" w:cs="Times New Roman"/>
          <w:color w:val="000000" w:themeColor="text1"/>
          <w:sz w:val="24"/>
          <w:szCs w:val="24"/>
        </w:rPr>
        <w:lastRenderedPageBreak/>
        <w:t xml:space="preserve">2.7.5. Непредставление заявителем документов, указанных в пункте 2.7.1. настоящего административного регламента, не является основанием для отказа в предоставлении </w:t>
      </w:r>
      <w:r w:rsidR="0065587C" w:rsidRPr="004E755E">
        <w:rPr>
          <w:rFonts w:ascii="Times New Roman" w:hAnsi="Times New Roman" w:cs="Times New Roman"/>
          <w:color w:val="000000" w:themeColor="text1"/>
          <w:sz w:val="24"/>
          <w:szCs w:val="24"/>
        </w:rPr>
        <w:t>муниципальной</w:t>
      </w:r>
      <w:r w:rsidRPr="004E755E">
        <w:rPr>
          <w:rFonts w:ascii="Times New Roman" w:hAnsi="Times New Roman" w:cs="Times New Roman"/>
          <w:color w:val="000000" w:themeColor="text1"/>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7" w:name="Par304"/>
      <w:bookmarkEnd w:id="7"/>
      <w:r w:rsidRPr="004E755E">
        <w:rPr>
          <w:rFonts w:ascii="Times New Roman" w:hAnsi="Times New Roman"/>
          <w:sz w:val="24"/>
          <w:szCs w:val="24"/>
        </w:rPr>
        <w:t>2.8. Запрещается требовать от заявителя</w:t>
      </w:r>
    </w:p>
    <w:p w:rsidR="00CF5768" w:rsidRPr="004E755E" w:rsidRDefault="00F53F59"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П</w:t>
      </w:r>
      <w:r w:rsidR="00CF5768" w:rsidRPr="004E755E">
        <w:rPr>
          <w:rFonts w:ascii="Times New Roman" w:hAnsi="Times New Roman"/>
          <w:sz w:val="24"/>
          <w:szCs w:val="24"/>
        </w:rPr>
        <w:t xml:space="preserve">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w:t>
      </w:r>
    </w:p>
    <w:p w:rsidR="00CF5768" w:rsidRPr="004E755E" w:rsidRDefault="00F53F59" w:rsidP="00C20264">
      <w:pPr>
        <w:pStyle w:val="ConsPlusNormal"/>
        <w:ind w:firstLine="709"/>
        <w:jc w:val="both"/>
        <w:rPr>
          <w:rFonts w:ascii="Times New Roman" w:hAnsi="Times New Roman" w:cs="Times New Roman"/>
          <w:sz w:val="24"/>
          <w:szCs w:val="24"/>
        </w:rPr>
      </w:pPr>
      <w:proofErr w:type="gramStart"/>
      <w:r w:rsidRPr="004E755E">
        <w:rPr>
          <w:rFonts w:ascii="Times New Roman" w:hAnsi="Times New Roman" w:cs="Times New Roman"/>
          <w:sz w:val="24"/>
          <w:szCs w:val="24"/>
        </w:rPr>
        <w:t>П</w:t>
      </w:r>
      <w:r w:rsidR="00CF5768" w:rsidRPr="004E755E">
        <w:rPr>
          <w:rFonts w:ascii="Times New Roman" w:hAnsi="Times New Roman" w:cs="Times New Roman"/>
          <w:sz w:val="24"/>
          <w:szCs w:val="24"/>
        </w:rPr>
        <w:t xml:space="preserve">редставления документов и информации, которые находятся 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w:t>
      </w:r>
      <w:r w:rsidRPr="004E755E">
        <w:rPr>
          <w:rFonts w:ascii="Times New Roman" w:hAnsi="Times New Roman" w:cs="Times New Roman"/>
          <w:sz w:val="24"/>
          <w:szCs w:val="24"/>
        </w:rPr>
        <w:t>Юргинского муниципального района</w:t>
      </w:r>
      <w:r w:rsidR="00CF5768" w:rsidRPr="004E755E">
        <w:rPr>
          <w:rFonts w:ascii="Times New Roman" w:hAnsi="Times New Roman" w:cs="Times New Roman"/>
          <w:sz w:val="24"/>
          <w:szCs w:val="24"/>
        </w:rPr>
        <w:t xml:space="preserve">, за исключением документов, указанных в </w:t>
      </w:r>
      <w:hyperlink r:id="rId28" w:history="1">
        <w:r w:rsidR="00CF5768" w:rsidRPr="004E755E">
          <w:rPr>
            <w:rStyle w:val="a3"/>
            <w:rFonts w:ascii="Times New Roman" w:hAnsi="Times New Roman" w:cs="Times New Roman"/>
            <w:color w:val="auto"/>
            <w:sz w:val="24"/>
            <w:szCs w:val="24"/>
            <w:u w:val="none"/>
          </w:rPr>
          <w:t>части 6 статьи 7</w:t>
        </w:r>
      </w:hyperlink>
      <w:r w:rsidR="00CF5768" w:rsidRPr="004E755E">
        <w:rPr>
          <w:rFonts w:ascii="Times New Roman" w:hAnsi="Times New Roman" w:cs="Times New Roman"/>
          <w:sz w:val="24"/>
          <w:szCs w:val="24"/>
        </w:rPr>
        <w:t xml:space="preserve"> Федерального закона № 210-ФЗ;</w:t>
      </w:r>
      <w:proofErr w:type="gramEnd"/>
    </w:p>
    <w:p w:rsidR="00CF5768" w:rsidRPr="004E755E" w:rsidRDefault="00F53F59"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О</w:t>
      </w:r>
      <w:r w:rsidR="00CF5768" w:rsidRPr="004E755E">
        <w:rPr>
          <w:rFonts w:ascii="Times New Roman" w:hAnsi="Times New Roman"/>
          <w:sz w:val="24"/>
          <w:szCs w:val="24"/>
        </w:rPr>
        <w:t xml:space="preserve">существления действий, в том числе согласований, необходимых для получения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Вышеуказанные документы и информация запрашиваются комитетом в порядке межведомственного электронного взаимодействия без участия заявителей.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2.9. Исчерпывающий перечень оснований для отказа в приеме документов, необходимых для предоставления </w:t>
      </w:r>
      <w:r w:rsidR="00D554A0" w:rsidRPr="004E755E">
        <w:rPr>
          <w:rFonts w:ascii="Times New Roman" w:hAnsi="Times New Roman"/>
          <w:sz w:val="24"/>
          <w:szCs w:val="24"/>
        </w:rPr>
        <w:t>муници</w:t>
      </w:r>
      <w:r w:rsidR="00BB7F37" w:rsidRPr="004E755E">
        <w:rPr>
          <w:rFonts w:ascii="Times New Roman" w:hAnsi="Times New Roman"/>
          <w:sz w:val="24"/>
          <w:szCs w:val="24"/>
        </w:rPr>
        <w:t>п</w:t>
      </w:r>
      <w:r w:rsidR="00D554A0" w:rsidRPr="004E755E">
        <w:rPr>
          <w:rFonts w:ascii="Times New Roman" w:hAnsi="Times New Roman"/>
          <w:sz w:val="24"/>
          <w:szCs w:val="24"/>
        </w:rPr>
        <w:t>альной</w:t>
      </w:r>
      <w:r w:rsidRPr="004E755E">
        <w:rPr>
          <w:rFonts w:ascii="Times New Roman" w:hAnsi="Times New Roman"/>
          <w:sz w:val="24"/>
          <w:szCs w:val="24"/>
        </w:rPr>
        <w:t xml:space="preserve"> услуги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Не подлежат приему для предоставления </w:t>
      </w:r>
      <w:r w:rsidR="000734B0" w:rsidRPr="004E755E">
        <w:rPr>
          <w:rFonts w:ascii="Times New Roman" w:hAnsi="Times New Roman"/>
          <w:sz w:val="24"/>
          <w:szCs w:val="24"/>
        </w:rPr>
        <w:t>муниципальной</w:t>
      </w:r>
      <w:r w:rsidRPr="004E755E">
        <w:rPr>
          <w:rFonts w:ascii="Times New Roman" w:hAnsi="Times New Roman"/>
          <w:sz w:val="24"/>
          <w:szCs w:val="24"/>
        </w:rPr>
        <w:t xml:space="preserve"> услуги документы:</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заявления, заполненные не полностью или имеющие пустые графы;</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заявления, подаваемые не уполномоченным на это лицом;</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заявления, не подписанные заявителями, имеющие подчистки либо приписки, зачеркнутые слова и иные неоговоренные исправления;</w:t>
      </w:r>
    </w:p>
    <w:p w:rsidR="00CF5768" w:rsidRPr="00194298" w:rsidRDefault="00CF5768" w:rsidP="00194298">
      <w:pPr>
        <w:pStyle w:val="ae"/>
        <w:widowControl w:val="0"/>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8" w:name="Par345"/>
      <w:bookmarkEnd w:id="8"/>
      <w:r w:rsidRPr="00194298">
        <w:rPr>
          <w:rFonts w:ascii="Times New Roman" w:hAnsi="Times New Roman"/>
          <w:sz w:val="24"/>
          <w:szCs w:val="24"/>
        </w:rPr>
        <w:t>документы, исполненные карандашом, а также документы с повреждениями, не позволяющими однозначно истолковать их содержание.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2.10. Исчерпывающий перечень оснований для отказа в предоставлении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FA07B4">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2.10.1. Комитет возвращает заявление заявителю:</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 xml:space="preserve">если оно не соответствует требованиям подраздела 2.6. настоящего административного  регламента; </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color w:val="FF0000"/>
          <w:sz w:val="24"/>
          <w:szCs w:val="24"/>
        </w:rPr>
      </w:pPr>
      <w:r w:rsidRPr="00194298">
        <w:rPr>
          <w:rFonts w:ascii="Times New Roman" w:hAnsi="Times New Roman"/>
          <w:sz w:val="24"/>
          <w:szCs w:val="24"/>
        </w:rPr>
        <w:t xml:space="preserve">земельный участок не относится к земельным участкам </w:t>
      </w:r>
      <w:r w:rsidR="0065587C" w:rsidRPr="00194298">
        <w:rPr>
          <w:rFonts w:ascii="Times New Roman" w:hAnsi="Times New Roman"/>
          <w:sz w:val="24"/>
          <w:szCs w:val="24"/>
        </w:rPr>
        <w:t>государственной</w:t>
      </w:r>
      <w:r w:rsidRPr="00194298">
        <w:rPr>
          <w:rFonts w:ascii="Times New Roman" w:hAnsi="Times New Roman"/>
          <w:sz w:val="24"/>
          <w:szCs w:val="24"/>
        </w:rPr>
        <w:t xml:space="preserve"> </w:t>
      </w:r>
      <w:proofErr w:type="gramStart"/>
      <w:r w:rsidRPr="00194298">
        <w:rPr>
          <w:rFonts w:ascii="Times New Roman" w:hAnsi="Times New Roman"/>
          <w:sz w:val="24"/>
          <w:szCs w:val="24"/>
        </w:rPr>
        <w:t>собственност</w:t>
      </w:r>
      <w:r w:rsidR="00D554A0" w:rsidRPr="00194298">
        <w:rPr>
          <w:rFonts w:ascii="Times New Roman" w:hAnsi="Times New Roman"/>
          <w:sz w:val="24"/>
          <w:szCs w:val="24"/>
        </w:rPr>
        <w:t>и</w:t>
      </w:r>
      <w:proofErr w:type="gramEnd"/>
      <w:r w:rsidR="0065587C" w:rsidRPr="00194298">
        <w:rPr>
          <w:rFonts w:ascii="Times New Roman" w:hAnsi="Times New Roman"/>
          <w:sz w:val="24"/>
          <w:szCs w:val="24"/>
        </w:rPr>
        <w:t xml:space="preserve"> на которые не разграничена;</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к заявлению не приложены документы, предусмотренные подразделом 2.6. настоящего административного регламента, за исключением документов, которые запрашиваются комитетом в соответствующих органах и организациях в порядке межведомственного информационного взаимодействия;</w:t>
      </w:r>
    </w:p>
    <w:p w:rsidR="00CF5768" w:rsidRPr="00194298" w:rsidRDefault="00CF5768" w:rsidP="00194298">
      <w:pPr>
        <w:pStyle w:val="ae"/>
        <w:numPr>
          <w:ilvl w:val="0"/>
          <w:numId w:val="1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94298">
        <w:rPr>
          <w:rFonts w:ascii="Times New Roman" w:hAnsi="Times New Roman"/>
          <w:sz w:val="24"/>
          <w:szCs w:val="24"/>
        </w:rPr>
        <w:t>подано в не уполномоченный орган.</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Комитетом указываются причины возврата заявления.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2.10.2. Комитет принимает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при наличии хотя бы одного из следующих оснований:</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lastRenderedPageBreak/>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F3A6B">
        <w:rPr>
          <w:rFonts w:ascii="Times New Roman" w:hAnsi="Times New Roman"/>
          <w:sz w:val="24"/>
          <w:szCs w:val="24"/>
        </w:rPr>
        <w:t>ии ау</w:t>
      </w:r>
      <w:proofErr w:type="gramEnd"/>
      <w:r w:rsidRPr="00FF3A6B">
        <w:rPr>
          <w:rFonts w:ascii="Times New Roman" w:hAnsi="Times New Roman"/>
          <w:sz w:val="24"/>
          <w:szCs w:val="24"/>
        </w:rPr>
        <w:t>кциона;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не отнесен к определенной категории земель;</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принято решение о предварительном согласовании его предоставления;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F3A6B">
        <w:rPr>
          <w:rFonts w:ascii="Times New Roman" w:hAnsi="Times New Roman"/>
          <w:sz w:val="24"/>
          <w:szCs w:val="24"/>
        </w:rPr>
        <w:t>жд в св</w:t>
      </w:r>
      <w:proofErr w:type="gramEnd"/>
      <w:r w:rsidRPr="00FF3A6B">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запретов, предусмотренных действующим законодательством, на использование испрашиваемого земельного участка в целях, указанных в заявлении о проведен</w:t>
      </w:r>
      <w:proofErr w:type="gramStart"/>
      <w:r w:rsidRPr="00FF3A6B">
        <w:rPr>
          <w:rFonts w:ascii="Times New Roman" w:hAnsi="Times New Roman"/>
          <w:sz w:val="24"/>
          <w:szCs w:val="24"/>
        </w:rPr>
        <w:t>ии ау</w:t>
      </w:r>
      <w:proofErr w:type="gramEnd"/>
      <w:r w:rsidRPr="00FF3A6B">
        <w:rPr>
          <w:rFonts w:ascii="Times New Roman" w:hAnsi="Times New Roman"/>
          <w:sz w:val="24"/>
          <w:szCs w:val="24"/>
        </w:rPr>
        <w:t>кциона;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обременений (ограничений) на испрашиваемый земельный участок, не позволяющих его использовать в соответствии с целевым назначением и (или) видом разрешенного использования;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вынесение судом определения о принятии обеспечительных мер в виде запрета или ограничения на осуществление каких-либо действий в отношении испрашиваемого земельного участка;</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отсутствие доступа к испрашиваемому земельному участку;</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 на условно разрешенный вид разрешенного использования или цель использования испрашиваемого земельного участка относится к вспомогательному виду разрешенного использования;</w:t>
      </w:r>
    </w:p>
    <w:p w:rsidR="00CF5768" w:rsidRPr="00FF3A6B" w:rsidRDefault="00CF5768" w:rsidP="00FF3A6B">
      <w:pPr>
        <w:pStyle w:val="ae"/>
        <w:numPr>
          <w:ilvl w:val="0"/>
          <w:numId w:val="1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несоответствие цели использования испрашиваемого земельного участка документам территориального планирования, градостроительного зонирования.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2.10.3. Комитет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 xml:space="preserve">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w:t>
      </w:r>
      <w:r w:rsidRPr="00FF3A6B">
        <w:rPr>
          <w:rFonts w:ascii="Times New Roman" w:hAnsi="Times New Roman"/>
          <w:sz w:val="24"/>
          <w:szCs w:val="24"/>
        </w:rPr>
        <w:lastRenderedPageBreak/>
        <w:t>осуществляемые полностью за счет средств бюджетов) или контракта, в обязательствах сторон которого не подразумевается</w:t>
      </w:r>
      <w:proofErr w:type="gramEnd"/>
      <w:r w:rsidRPr="00FF3A6B">
        <w:rPr>
          <w:rFonts w:ascii="Times New Roman" w:hAnsi="Times New Roman"/>
          <w:sz w:val="24"/>
          <w:szCs w:val="24"/>
        </w:rPr>
        <w:t xml:space="preserve"> выполнение работ по строительству;</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расположение здания, сооружения полностью или частично за пределами границ испрашиваемого земельного участка;</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CF5768" w:rsidRPr="00FF3A6B" w:rsidRDefault="00CF5768" w:rsidP="00FF3A6B">
      <w:pPr>
        <w:pStyle w:val="ae"/>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2.10.4. Комитет принимает решение об отказе в предоставлении земельного участка без проведения торгов при наличии хотя бы одного из следующих оснований:</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FF3A6B">
        <w:rPr>
          <w:rFonts w:ascii="Times New Roman" w:hAnsi="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F3A6B">
        <w:rPr>
          <w:rFonts w:ascii="Times New Roman" w:hAnsi="Times New Roman"/>
          <w:sz w:val="24"/>
          <w:szCs w:val="24"/>
        </w:rPr>
        <w:t xml:space="preserve"> строительства;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FF3A6B">
        <w:rPr>
          <w:rFonts w:ascii="Times New Roman" w:hAnsi="Times New Roman"/>
          <w:sz w:val="24"/>
          <w:szCs w:val="24"/>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F3A6B">
        <w:rPr>
          <w:rFonts w:ascii="Times New Roman" w:hAnsi="Times New Roman"/>
          <w:sz w:val="24"/>
          <w:szCs w:val="24"/>
        </w:rPr>
        <w:t xml:space="preserve"> целей резервирования;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F3A6B">
        <w:rPr>
          <w:rFonts w:ascii="Times New Roman" w:hAnsi="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F3A6B">
        <w:rPr>
          <w:rFonts w:ascii="Times New Roman" w:hAnsi="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F3A6B">
        <w:rPr>
          <w:rFonts w:ascii="Times New Roman" w:hAnsi="Times New Roman"/>
          <w:sz w:val="24"/>
          <w:szCs w:val="24"/>
        </w:rPr>
        <w:t>извещение</w:t>
      </w:r>
      <w:proofErr w:type="gramEnd"/>
      <w:r w:rsidRPr="00FF3A6B">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F3A6B">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w:t>
      </w:r>
      <w:r w:rsidRPr="00FF3A6B">
        <w:rPr>
          <w:rFonts w:ascii="Times New Roman" w:hAnsi="Times New Roman"/>
          <w:sz w:val="24"/>
          <w:szCs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предоставление земельного участка на заявленном виде прав не допускается;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не установлен вид разрешенного использования;</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в отношении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F3A6B">
        <w:rPr>
          <w:rFonts w:ascii="Times New Roman" w:hAnsi="Times New Roman"/>
          <w:sz w:val="24"/>
          <w:szCs w:val="24"/>
        </w:rPr>
        <w:t xml:space="preserve"> или реконструкции;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границы земельного участка, указанного в заявлен</w:t>
      </w:r>
      <w:proofErr w:type="gramStart"/>
      <w:r w:rsidRPr="00FF3A6B">
        <w:rPr>
          <w:rFonts w:ascii="Times New Roman" w:hAnsi="Times New Roman"/>
          <w:sz w:val="24"/>
          <w:szCs w:val="24"/>
        </w:rPr>
        <w:t>ии о е</w:t>
      </w:r>
      <w:proofErr w:type="gramEnd"/>
      <w:r w:rsidRPr="00FF3A6B">
        <w:rPr>
          <w:rFonts w:ascii="Times New Roman" w:hAnsi="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решения об отказе в утверждении схемы расположения земельного участка по основаниям, указанным в статье 9 Закона Кемеровской области от 29.12.2015 № 135-ОЗ «О регулировании отдельных вопросов в сфере земельных отношений»;</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наличие сведений от органов, осуществляющих государственный земельный надзор, муниципальный земельный контроль, и (или) информации, полученной от органов государственной власти, органов местного самоуправления, уполномоченных ими организаций, о незаконном (нецелевом) использовании земельного участка, о самовольном занятии земельных участков, препятствующих использованию образуемого земельного участка;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lastRenderedPageBreak/>
        <w:t>пересечение границ испрашиваемого земельного участка с линиями градостроительного регулирования (красными линиями, обозначающими границы территорий общего пользования), а также с границами иных земельных участков, поставленных на кадастровый учет;</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F3A6B">
        <w:rPr>
          <w:rFonts w:ascii="Times New Roman" w:hAnsi="Times New Roman"/>
          <w:sz w:val="24"/>
          <w:szCs w:val="24"/>
        </w:rPr>
        <w:t>истечение срока (срока исполнения) государственного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строительство или реконструкцию объектов недвижимости, осуществляемые полностью за счет средств бюджетов) или контракта, в обязательствах сторон которого не подразумевается</w:t>
      </w:r>
      <w:proofErr w:type="gramEnd"/>
      <w:r w:rsidRPr="00FF3A6B">
        <w:rPr>
          <w:rFonts w:ascii="Times New Roman" w:hAnsi="Times New Roman"/>
          <w:sz w:val="24"/>
          <w:szCs w:val="24"/>
        </w:rPr>
        <w:t xml:space="preserve"> выполнение работ по строительству;</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расположение здания, сооружения полностью или частично за пределами границ испрашиваемого земельного участка;</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цель использования испрашиваемого земельного участка относится к условно разрешенному виду использования земельного участка, на который не было получено разрешение;</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отсутствует утвержденный проект рекультивации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без перевода в земли иных категорий;</w:t>
      </w:r>
    </w:p>
    <w:p w:rsidR="00CF5768" w:rsidRPr="00FF3A6B" w:rsidRDefault="00CF5768" w:rsidP="00FF3A6B">
      <w:pPr>
        <w:pStyle w:val="ae"/>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F3A6B">
        <w:rPr>
          <w:rFonts w:ascii="Times New Roman" w:hAnsi="Times New Roman"/>
          <w:sz w:val="24"/>
          <w:szCs w:val="24"/>
        </w:rPr>
        <w:t>утвержденный проект планировки территории не предусматривает размещения (строительства) объекта, для которого испрашивается земельный участок.</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2.11. Исчерпывающий перечень оснований для приостановления срока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Комитет принимает решение о приостановлении срока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2.12. Перечень услуг, необходимых и обязательных для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Перечень услуг, которые являются необходимыми и обязательными для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 законодательством Кемеровской области не предусмотрен.</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2.13. Порядок, размер и основания взимания государственной пошлины или иной платы за предоставление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FA07B4">
        <w:rPr>
          <w:rFonts w:ascii="Times New Roman" w:hAnsi="Times New Roman"/>
          <w:sz w:val="24"/>
          <w:szCs w:val="24"/>
        </w:rPr>
        <w:t>.</w:t>
      </w:r>
    </w:p>
    <w:p w:rsidR="00CF5768" w:rsidRPr="004E755E" w:rsidRDefault="00CB2CF4"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Муниципальная</w:t>
      </w:r>
      <w:r w:rsidR="00CF5768" w:rsidRPr="004E755E">
        <w:rPr>
          <w:rFonts w:ascii="Times New Roman" w:hAnsi="Times New Roman"/>
          <w:sz w:val="24"/>
          <w:szCs w:val="24"/>
        </w:rPr>
        <w:t xml:space="preserve"> услуга предоставляется бесплатно.</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2.14. Максимальный срок ожидания в очереди при подаче запроса о предоставлении </w:t>
      </w:r>
      <w:r w:rsidR="00CB2CF4"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и при получении результата предоставления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ожидания в очереди при подаче запроса о предоставлении государственной услуги, при получении результата предоставления услуги составляет 15 минут.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2.15. Срок регистрации запроса заявителя о предоставлении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Срок регистрации запроса заявителя о предоставлении </w:t>
      </w:r>
      <w:r w:rsidR="00CB2CF4" w:rsidRPr="004E755E">
        <w:rPr>
          <w:rFonts w:ascii="Times New Roman" w:hAnsi="Times New Roman"/>
          <w:sz w:val="24"/>
          <w:szCs w:val="24"/>
        </w:rPr>
        <w:t>муниципальной</w:t>
      </w:r>
      <w:r w:rsidRPr="004E755E">
        <w:rPr>
          <w:rFonts w:ascii="Times New Roman" w:hAnsi="Times New Roman"/>
          <w:sz w:val="24"/>
          <w:szCs w:val="24"/>
        </w:rPr>
        <w:t xml:space="preserve"> услуги составляет 2 рабочих дня со дня поступления документов в комитет.</w:t>
      </w:r>
    </w:p>
    <w:p w:rsidR="007B74CB" w:rsidRPr="004E755E" w:rsidRDefault="00CF5768" w:rsidP="00C20264">
      <w:pPr>
        <w:autoSpaceDE w:val="0"/>
        <w:autoSpaceDN w:val="0"/>
        <w:adjustRightInd w:val="0"/>
        <w:spacing w:after="0" w:line="240" w:lineRule="auto"/>
        <w:ind w:firstLine="709"/>
        <w:jc w:val="both"/>
        <w:rPr>
          <w:rFonts w:ascii="Times New Roman" w:hAnsi="Times New Roman"/>
          <w:sz w:val="24"/>
          <w:szCs w:val="24"/>
          <w:lang w:eastAsia="ru-RU"/>
        </w:rPr>
      </w:pPr>
      <w:r w:rsidRPr="004E755E">
        <w:rPr>
          <w:rFonts w:ascii="Times New Roman" w:hAnsi="Times New Roman"/>
          <w:sz w:val="24"/>
          <w:szCs w:val="24"/>
          <w:lang w:eastAsia="ru-RU"/>
        </w:rPr>
        <w:t xml:space="preserve">2.16. Требования к помещениям, в которых предоставляется </w:t>
      </w:r>
      <w:r w:rsidR="007B74CB" w:rsidRPr="004E755E">
        <w:rPr>
          <w:rFonts w:ascii="Times New Roman" w:hAnsi="Times New Roman"/>
          <w:sz w:val="24"/>
          <w:szCs w:val="24"/>
          <w:lang w:eastAsia="ru-RU"/>
        </w:rPr>
        <w:t>муниципальная</w:t>
      </w:r>
      <w:r w:rsidRPr="004E755E">
        <w:rPr>
          <w:rFonts w:ascii="Times New Roman" w:hAnsi="Times New Roman"/>
          <w:sz w:val="24"/>
          <w:szCs w:val="24"/>
          <w:lang w:eastAsia="ru-RU"/>
        </w:rPr>
        <w:t xml:space="preserve"> услуга,</w:t>
      </w:r>
      <w:r w:rsidR="007B74CB" w:rsidRPr="004E755E">
        <w:rPr>
          <w:rFonts w:ascii="Times New Roman" w:hAnsi="Times New Roman"/>
          <w:sz w:val="24"/>
          <w:szCs w:val="24"/>
          <w:lang w:eastAsia="ru-RU"/>
        </w:rPr>
        <w:t xml:space="preserve"> к</w:t>
      </w:r>
      <w:r w:rsidRPr="004E755E">
        <w:rPr>
          <w:rFonts w:ascii="Times New Roman" w:hAnsi="Times New Roman"/>
          <w:sz w:val="24"/>
          <w:szCs w:val="24"/>
          <w:lang w:eastAsia="ru-RU"/>
        </w:rPr>
        <w:t xml:space="preserve"> местам </w:t>
      </w:r>
      <w:r w:rsidR="007B74CB" w:rsidRPr="004E755E">
        <w:rPr>
          <w:rFonts w:ascii="Times New Roman" w:hAnsi="Times New Roman"/>
          <w:sz w:val="24"/>
          <w:szCs w:val="24"/>
          <w:lang w:eastAsia="ru-RU"/>
        </w:rPr>
        <w:t>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r w:rsidR="00FA07B4">
        <w:rPr>
          <w:rFonts w:ascii="Times New Roman" w:hAnsi="Times New Roman"/>
          <w:sz w:val="24"/>
          <w:szCs w:val="24"/>
          <w:lang w:eastAsia="ru-RU"/>
        </w:rPr>
        <w:t>.</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Помещения для приема заявителей обозначаются соответствующими табличками с указанием номера кабинета, названия соответствующего подразделения.</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Для ожидания приема заявителям отведены места, оснащенные стульями (диванами), столами для возможности оформления документов.</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В помещении рабочее место специалиста, осуществляющего прием заявителей, оборудовано телефоном, копировальным аппаратом, компьютером и оргтехникой.</w:t>
      </w:r>
    </w:p>
    <w:p w:rsidR="007B74CB" w:rsidRPr="004E755E" w:rsidRDefault="007B74CB"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Место ожидания и приема заявителей оборудовано противопожарной системой и системой пожаротушения.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lang w:eastAsia="ru-RU"/>
        </w:rPr>
      </w:pPr>
      <w:r w:rsidRPr="004E755E">
        <w:rPr>
          <w:rFonts w:ascii="Times New Roman" w:hAnsi="Times New Roman"/>
          <w:sz w:val="24"/>
          <w:szCs w:val="24"/>
          <w:lang w:eastAsia="ru-RU"/>
        </w:rPr>
        <w:t xml:space="preserve">2.17. Показатели доступности и качества </w:t>
      </w:r>
      <w:r w:rsidR="007B74CB" w:rsidRPr="004E755E">
        <w:rPr>
          <w:rFonts w:ascii="Times New Roman" w:hAnsi="Times New Roman"/>
          <w:sz w:val="24"/>
          <w:szCs w:val="24"/>
          <w:lang w:eastAsia="ru-RU"/>
        </w:rPr>
        <w:t>муниципальной</w:t>
      </w:r>
      <w:r w:rsidRPr="004E755E">
        <w:rPr>
          <w:rFonts w:ascii="Times New Roman" w:hAnsi="Times New Roman"/>
          <w:sz w:val="24"/>
          <w:szCs w:val="24"/>
          <w:lang w:eastAsia="ru-RU"/>
        </w:rPr>
        <w:t xml:space="preserve"> услуги</w:t>
      </w:r>
      <w:r w:rsidR="00FA07B4">
        <w:rPr>
          <w:rFonts w:ascii="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Показателями доступности и качества </w:t>
      </w:r>
      <w:r w:rsidR="007B74CB" w:rsidRPr="004E755E">
        <w:rPr>
          <w:rFonts w:ascii="Times New Roman" w:hAnsi="Times New Roman"/>
          <w:sz w:val="24"/>
          <w:szCs w:val="24"/>
        </w:rPr>
        <w:t>муниципальной</w:t>
      </w:r>
      <w:r w:rsidRPr="004E755E">
        <w:rPr>
          <w:rFonts w:ascii="Times New Roman" w:hAnsi="Times New Roman"/>
          <w:sz w:val="24"/>
          <w:szCs w:val="24"/>
        </w:rPr>
        <w:t xml:space="preserve"> услуги являются:</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соблюдение сроков предоставления</w:t>
      </w:r>
      <w:r w:rsidR="00D96BF1" w:rsidRPr="00FA07B4">
        <w:rPr>
          <w:rFonts w:ascii="Times New Roman" w:hAnsi="Times New Roman"/>
          <w:sz w:val="24"/>
          <w:szCs w:val="24"/>
        </w:rPr>
        <w:t xml:space="preserve"> муниципальной</w:t>
      </w:r>
      <w:r w:rsidRPr="00FA07B4">
        <w:rPr>
          <w:rFonts w:ascii="Times New Roman" w:hAnsi="Times New Roman"/>
          <w:sz w:val="24"/>
          <w:szCs w:val="24"/>
        </w:rPr>
        <w:t xml:space="preserve"> 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соблюдение порядка информирования о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услуге;</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соблюдение условий ожидания приема для предоставления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(получения результатов предоставления государственной 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отсутствие избыточных административных процедур при предоставлении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возможность получения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в МФЦ;</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доступность обращения за предоставлением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в том числе для лиц с ограниченными возможностями здоровья;</w:t>
      </w:r>
    </w:p>
    <w:p w:rsidR="00CF5768" w:rsidRPr="004E755E" w:rsidRDefault="00CF5768" w:rsidP="00FA07B4">
      <w:pPr>
        <w:pStyle w:val="ConsPlusNormal"/>
        <w:numPr>
          <w:ilvl w:val="0"/>
          <w:numId w:val="20"/>
        </w:numPr>
        <w:tabs>
          <w:tab w:val="left" w:pos="993"/>
          <w:tab w:val="left" w:pos="1134"/>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отсутствие обоснованных жалоб со стороны заявителя (представителя заявителя) по результатам предоставления </w:t>
      </w:r>
      <w:r w:rsidR="00D96BF1" w:rsidRPr="004E755E">
        <w:rPr>
          <w:rFonts w:ascii="Times New Roman" w:hAnsi="Times New Roman" w:cs="Times New Roman"/>
          <w:sz w:val="24"/>
          <w:szCs w:val="24"/>
        </w:rPr>
        <w:t xml:space="preserve">муниципальной </w:t>
      </w:r>
      <w:r w:rsidRPr="004E755E">
        <w:rPr>
          <w:rFonts w:ascii="Times New Roman" w:hAnsi="Times New Roman" w:cs="Times New Roman"/>
          <w:sz w:val="24"/>
          <w:szCs w:val="24"/>
        </w:rPr>
        <w:t>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соблюдение стандарта предоставления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w:t>
      </w:r>
    </w:p>
    <w:p w:rsidR="00CF5768" w:rsidRPr="00FA07B4" w:rsidRDefault="00CF5768" w:rsidP="00FA07B4">
      <w:pPr>
        <w:pStyle w:val="ae"/>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возможность получения информации о ходе предоставления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w:t>
      </w:r>
    </w:p>
    <w:p w:rsidR="00CF5768" w:rsidRPr="00FA07B4" w:rsidRDefault="00CF5768" w:rsidP="00FA07B4">
      <w:pPr>
        <w:pStyle w:val="ae"/>
        <w:widowControl w:val="0"/>
        <w:numPr>
          <w:ilvl w:val="0"/>
          <w:numId w:val="20"/>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количество взаимодействий заявителя с должностными лицами при предоставлении </w:t>
      </w:r>
      <w:r w:rsidR="00D96BF1" w:rsidRPr="00FA07B4">
        <w:rPr>
          <w:rFonts w:ascii="Times New Roman" w:hAnsi="Times New Roman"/>
          <w:sz w:val="24"/>
          <w:szCs w:val="24"/>
        </w:rPr>
        <w:t xml:space="preserve">муниципальной </w:t>
      </w:r>
      <w:r w:rsidRPr="00FA07B4">
        <w:rPr>
          <w:rFonts w:ascii="Times New Roman" w:hAnsi="Times New Roman"/>
          <w:sz w:val="24"/>
          <w:szCs w:val="24"/>
        </w:rPr>
        <w:t>услуги и их продолжительность.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2.18. Иные требования, в том числе учитывающие особенности предоставления </w:t>
      </w:r>
      <w:r w:rsidR="00D96BF1" w:rsidRPr="004E755E">
        <w:rPr>
          <w:rFonts w:ascii="Times New Roman" w:hAnsi="Times New Roman"/>
          <w:sz w:val="24"/>
          <w:szCs w:val="24"/>
        </w:rPr>
        <w:t>муниципаль</w:t>
      </w:r>
      <w:r w:rsidRPr="004E755E">
        <w:rPr>
          <w:rFonts w:ascii="Times New Roman" w:hAnsi="Times New Roman"/>
          <w:sz w:val="24"/>
          <w:szCs w:val="24"/>
        </w:rPr>
        <w:t xml:space="preserve">ных услуг в многофункциональных центрах и особенности предоставления </w:t>
      </w:r>
      <w:r w:rsidR="00D96BF1" w:rsidRPr="004E755E">
        <w:rPr>
          <w:rFonts w:ascii="Times New Roman" w:hAnsi="Times New Roman"/>
          <w:sz w:val="24"/>
          <w:szCs w:val="24"/>
        </w:rPr>
        <w:t xml:space="preserve">муниципальной </w:t>
      </w:r>
      <w:r w:rsidRPr="004E755E">
        <w:rPr>
          <w:rFonts w:ascii="Times New Roman" w:hAnsi="Times New Roman"/>
          <w:sz w:val="24"/>
          <w:szCs w:val="24"/>
        </w:rPr>
        <w:t>услуги в электронной форме</w:t>
      </w:r>
      <w:r w:rsidR="00FA07B4">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2.18.1. Заявление в форме электронного документа представляется в комитет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CF5768" w:rsidRPr="004E755E" w:rsidRDefault="00C46A3E" w:rsidP="00C20264">
      <w:pPr>
        <w:autoSpaceDE w:val="0"/>
        <w:autoSpaceDN w:val="0"/>
        <w:adjustRightInd w:val="0"/>
        <w:spacing w:after="0" w:line="240" w:lineRule="auto"/>
        <w:ind w:firstLine="709"/>
        <w:jc w:val="both"/>
        <w:rPr>
          <w:rFonts w:ascii="Times New Roman" w:hAnsi="Times New Roman"/>
          <w:color w:val="000000" w:themeColor="text1"/>
          <w:sz w:val="24"/>
          <w:szCs w:val="24"/>
        </w:rPr>
      </w:pPr>
      <w:r w:rsidRPr="004E755E">
        <w:rPr>
          <w:rFonts w:ascii="Times New Roman" w:hAnsi="Times New Roman"/>
          <w:color w:val="000000" w:themeColor="text1"/>
          <w:sz w:val="24"/>
          <w:szCs w:val="24"/>
        </w:rPr>
        <w:t xml:space="preserve">- </w:t>
      </w:r>
      <w:r w:rsidR="00CF5768" w:rsidRPr="004E755E">
        <w:rPr>
          <w:rFonts w:ascii="Times New Roman" w:hAnsi="Times New Roman"/>
          <w:color w:val="000000" w:themeColor="text1"/>
          <w:sz w:val="24"/>
          <w:szCs w:val="24"/>
        </w:rPr>
        <w:t>путем заполнения формы запроса, размещенной на официальном сайте комитета в информационно-телекоммуникационной сети «Интернет» (</w:t>
      </w:r>
      <w:hyperlink r:id="rId29" w:history="1">
        <w:r w:rsidRPr="004E755E">
          <w:rPr>
            <w:rStyle w:val="a3"/>
            <w:rFonts w:ascii="Times New Roman" w:hAnsi="Times New Roman"/>
            <w:color w:val="000000" w:themeColor="text1"/>
            <w:sz w:val="24"/>
            <w:szCs w:val="24"/>
            <w:u w:val="none"/>
          </w:rPr>
          <w:t>http://kumi.yurgregion.ru</w:t>
        </w:r>
      </w:hyperlink>
      <w:r w:rsidR="00CF5768" w:rsidRPr="004E755E">
        <w:rPr>
          <w:rFonts w:ascii="Times New Roman" w:hAnsi="Times New Roman"/>
          <w:color w:val="000000" w:themeColor="text1"/>
          <w:sz w:val="24"/>
          <w:szCs w:val="24"/>
        </w:rPr>
        <w:t>) (далее - официальный сайт);</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посредством заполнения формы запроса в личном кабинете на Едином портале или Региональном портале;</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путем направления электронного документа в комитет на официальную электронную почту (далее - представление посредством электронной почты).</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Заявитель вправе представить документы, которые должны быть получены уполномоченным органом посредством межведомственного взаимодействия.</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2.18.2.</w:t>
      </w:r>
      <w:r w:rsidR="00C46A3E" w:rsidRPr="004E755E">
        <w:rPr>
          <w:rFonts w:ascii="Times New Roman" w:hAnsi="Times New Roman"/>
          <w:sz w:val="24"/>
          <w:szCs w:val="24"/>
        </w:rPr>
        <w:t xml:space="preserve"> </w:t>
      </w:r>
      <w:proofErr w:type="gramStart"/>
      <w:r w:rsidRPr="004E755E">
        <w:rPr>
          <w:rFonts w:ascii="Times New Roman" w:hAnsi="Times New Roman"/>
          <w:sz w:val="24"/>
          <w:szCs w:val="24"/>
        </w:rPr>
        <w:t xml:space="preserve">Предоставление </w:t>
      </w:r>
      <w:r w:rsidR="00C46A3E"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(направление заявителем запроса о предоставлении </w:t>
      </w:r>
      <w:r w:rsidR="00C46A3E"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и получение результата оказания </w:t>
      </w:r>
      <w:r w:rsidR="00C46A3E" w:rsidRPr="004E755E">
        <w:rPr>
          <w:rFonts w:ascii="Times New Roman" w:hAnsi="Times New Roman"/>
          <w:sz w:val="24"/>
          <w:szCs w:val="24"/>
        </w:rPr>
        <w:t xml:space="preserve">муниципальной </w:t>
      </w:r>
      <w:r w:rsidRPr="004E755E">
        <w:rPr>
          <w:rFonts w:ascii="Times New Roman" w:hAnsi="Times New Roman"/>
          <w:sz w:val="24"/>
          <w:szCs w:val="24"/>
        </w:rPr>
        <w:t>услуги, подача документов, предусмотренных подразделом 2.6. настоящего административного регламента, осуществляется также в электронном виде только при наличии простой электронной подписи у заявителя или усиленной квалифицированной электронной подписью заявителя (представителя заявителя).</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лица, действующего от имени юридического лица без доверенности;</w:t>
      </w:r>
    </w:p>
    <w:p w:rsidR="00CF5768" w:rsidRPr="004E755E" w:rsidRDefault="00C46A3E"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2.18.3.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 подразделом  2.6. настоящего административного регламента.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27.07.2010 № 210-ФЗ</w:t>
      </w:r>
      <w:r w:rsidR="0001650B">
        <w:rPr>
          <w:rFonts w:ascii="Times New Roman" w:hAnsi="Times New Roman"/>
          <w:sz w:val="24"/>
          <w:szCs w:val="24"/>
        </w:rPr>
        <w:br/>
      </w:r>
      <w:r w:rsidRPr="004E755E">
        <w:rPr>
          <w:rFonts w:ascii="Times New Roman" w:hAnsi="Times New Roman"/>
          <w:sz w:val="24"/>
          <w:szCs w:val="24"/>
        </w:rPr>
        <w:t>«Об организации предоставления государственных и муниципальных услуг» запрашиваются уполномоченным органом.</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на Едином портале или Региональном портале, а </w:t>
      </w:r>
      <w:proofErr w:type="gramStart"/>
      <w:r w:rsidRPr="004E755E">
        <w:rPr>
          <w:rFonts w:ascii="Times New Roman" w:hAnsi="Times New Roman"/>
          <w:sz w:val="24"/>
          <w:szCs w:val="24"/>
        </w:rPr>
        <w:t>также</w:t>
      </w:r>
      <w:proofErr w:type="gramEnd"/>
      <w:r w:rsidRPr="004E755E">
        <w:rPr>
          <w:rFonts w:ascii="Times New Roman" w:hAnsi="Times New Roman"/>
          <w:sz w:val="24"/>
          <w:szCs w:val="24"/>
        </w:rPr>
        <w:t xml:space="preserve"> если заявление подписано усиленной квалифицированной электронной подписью.</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2.18.5. В заявлении указывается один из следующих способов предоставления результатов рассмотрения заявления комитетом:</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бумажного документа, который заявитель получает непосредственно при личном обращении;</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CF5768" w:rsidRPr="00FA07B4" w:rsidRDefault="00CF5768" w:rsidP="00FA07B4">
      <w:pPr>
        <w:pStyle w:val="ae"/>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 личном кабинете на Едином портале или Региональном портале.</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2.18.6. В многофункциональных центрах предоставляется информация о </w:t>
      </w:r>
      <w:r w:rsidR="00DC2287" w:rsidRPr="004E755E">
        <w:rPr>
          <w:rFonts w:ascii="Times New Roman" w:hAnsi="Times New Roman"/>
          <w:sz w:val="24"/>
          <w:szCs w:val="24"/>
        </w:rPr>
        <w:t xml:space="preserve">муниципальных </w:t>
      </w:r>
      <w:r w:rsidRPr="004E755E">
        <w:rPr>
          <w:rFonts w:ascii="Times New Roman" w:hAnsi="Times New Roman"/>
          <w:sz w:val="24"/>
          <w:szCs w:val="24"/>
        </w:rPr>
        <w:t>услугах, оказываемых комитетом.</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w:t>
      </w:r>
      <w:r w:rsidR="00DC2287" w:rsidRPr="004E755E">
        <w:rPr>
          <w:rFonts w:ascii="Times New Roman" w:hAnsi="Times New Roman"/>
          <w:sz w:val="24"/>
          <w:szCs w:val="24"/>
        </w:rPr>
        <w:t>муниципальных</w:t>
      </w:r>
      <w:r w:rsidRPr="004E755E">
        <w:rPr>
          <w:rFonts w:ascii="Times New Roman" w:hAnsi="Times New Roman"/>
          <w:sz w:val="24"/>
          <w:szCs w:val="24"/>
        </w:rPr>
        <w:t xml:space="preserve"> услуг комитета на базе многофункциональных центров предоставления государственных и муниципальных услуг и (или) привлекаемых организаций, осуществляющих свою деятельность на территории Кемеровской области, </w:t>
      </w:r>
      <w:r w:rsidRPr="004E755E">
        <w:rPr>
          <w:rFonts w:ascii="Times New Roman" w:hAnsi="Times New Roman"/>
          <w:color w:val="000000" w:themeColor="text1"/>
          <w:sz w:val="24"/>
          <w:szCs w:val="24"/>
        </w:rPr>
        <w:t xml:space="preserve">заключенном между </w:t>
      </w:r>
      <w:r w:rsidR="00BB7F37" w:rsidRPr="004E755E">
        <w:rPr>
          <w:rFonts w:ascii="Times New Roman" w:hAnsi="Times New Roman"/>
          <w:color w:val="000000" w:themeColor="text1"/>
          <w:sz w:val="24"/>
          <w:szCs w:val="24"/>
        </w:rPr>
        <w:t>М</w:t>
      </w:r>
      <w:r w:rsidRPr="004E755E">
        <w:rPr>
          <w:rFonts w:ascii="Times New Roman" w:hAnsi="Times New Roman"/>
          <w:color w:val="000000" w:themeColor="text1"/>
          <w:sz w:val="24"/>
          <w:szCs w:val="24"/>
        </w:rPr>
        <w:t>ногофункциональны</w:t>
      </w:r>
      <w:r w:rsidR="00BB7F37" w:rsidRPr="004E755E">
        <w:rPr>
          <w:rFonts w:ascii="Times New Roman" w:hAnsi="Times New Roman"/>
          <w:color w:val="000000" w:themeColor="text1"/>
          <w:sz w:val="24"/>
          <w:szCs w:val="24"/>
        </w:rPr>
        <w:t>м</w:t>
      </w:r>
      <w:r w:rsidRPr="004E755E">
        <w:rPr>
          <w:rFonts w:ascii="Times New Roman" w:hAnsi="Times New Roman"/>
          <w:color w:val="000000" w:themeColor="text1"/>
          <w:sz w:val="24"/>
          <w:szCs w:val="24"/>
        </w:rPr>
        <w:t xml:space="preserve"> центр</w:t>
      </w:r>
      <w:r w:rsidR="00BB7F37" w:rsidRPr="004E755E">
        <w:rPr>
          <w:rFonts w:ascii="Times New Roman" w:hAnsi="Times New Roman"/>
          <w:color w:val="000000" w:themeColor="text1"/>
          <w:sz w:val="24"/>
          <w:szCs w:val="24"/>
        </w:rPr>
        <w:t>ом</w:t>
      </w:r>
      <w:r w:rsidRPr="004E755E">
        <w:rPr>
          <w:rFonts w:ascii="Times New Roman" w:hAnsi="Times New Roman"/>
          <w:color w:val="000000" w:themeColor="text1"/>
          <w:sz w:val="24"/>
          <w:szCs w:val="24"/>
        </w:rPr>
        <w:t xml:space="preserve"> предоставления государственных и муниципальных услуг </w:t>
      </w:r>
      <w:r w:rsidR="00BB7F37" w:rsidRPr="004E755E">
        <w:rPr>
          <w:rFonts w:ascii="Times New Roman" w:hAnsi="Times New Roman"/>
          <w:color w:val="000000" w:themeColor="text1"/>
          <w:sz w:val="24"/>
          <w:szCs w:val="24"/>
        </w:rPr>
        <w:t>Юргинского района</w:t>
      </w:r>
      <w:r w:rsidRPr="004E755E">
        <w:rPr>
          <w:rFonts w:ascii="Times New Roman" w:hAnsi="Times New Roman"/>
          <w:color w:val="000000" w:themeColor="text1"/>
          <w:sz w:val="24"/>
          <w:szCs w:val="24"/>
        </w:rPr>
        <w:t xml:space="preserve"> и комитето</w:t>
      </w:r>
      <w:r w:rsidRPr="004E755E">
        <w:rPr>
          <w:rFonts w:ascii="Times New Roman" w:hAnsi="Times New Roman"/>
          <w:sz w:val="24"/>
          <w:szCs w:val="24"/>
        </w:rPr>
        <w:t>м.</w:t>
      </w:r>
      <w:proofErr w:type="gramEnd"/>
    </w:p>
    <w:p w:rsidR="00CF5768"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 случае обращения заявителя с заявлением о предоставлении </w:t>
      </w:r>
      <w:r w:rsidR="00DC2287" w:rsidRPr="004E755E">
        <w:rPr>
          <w:rFonts w:ascii="Times New Roman" w:hAnsi="Times New Roman"/>
          <w:sz w:val="24"/>
          <w:szCs w:val="24"/>
        </w:rPr>
        <w:t>муниципальной</w:t>
      </w:r>
      <w:r w:rsidRPr="004E755E">
        <w:rPr>
          <w:rFonts w:ascii="Times New Roman" w:hAnsi="Times New Roman"/>
          <w:sz w:val="24"/>
          <w:szCs w:val="24"/>
        </w:rPr>
        <w:t xml:space="preserve"> услуги через многофункциональный центр, выдача результата оказания </w:t>
      </w:r>
      <w:r w:rsidR="00DC2287"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также через многофункциональный центр в соответствии с заключенным соглашением.</w:t>
      </w:r>
    </w:p>
    <w:p w:rsidR="00FA07B4" w:rsidRPr="004E755E" w:rsidRDefault="00FA07B4" w:rsidP="00FA07B4">
      <w:pPr>
        <w:autoSpaceDE w:val="0"/>
        <w:autoSpaceDN w:val="0"/>
        <w:adjustRightInd w:val="0"/>
        <w:spacing w:after="0" w:line="240" w:lineRule="auto"/>
        <w:jc w:val="center"/>
        <w:rPr>
          <w:rFonts w:ascii="Times New Roman" w:hAnsi="Times New Roman"/>
          <w:sz w:val="24"/>
          <w:szCs w:val="24"/>
        </w:rPr>
      </w:pPr>
    </w:p>
    <w:p w:rsidR="00CF5768" w:rsidRPr="004E755E" w:rsidRDefault="00CF5768" w:rsidP="00FA07B4">
      <w:pPr>
        <w:pStyle w:val="ConsPlusNormal"/>
        <w:jc w:val="center"/>
        <w:rPr>
          <w:rFonts w:ascii="Times New Roman" w:hAnsi="Times New Roman" w:cs="Times New Roman"/>
          <w:sz w:val="24"/>
          <w:szCs w:val="24"/>
        </w:rPr>
      </w:pPr>
      <w:bookmarkStart w:id="9" w:name="Par444"/>
      <w:bookmarkEnd w:id="9"/>
      <w:r w:rsidRPr="004E755E">
        <w:rPr>
          <w:rFonts w:ascii="Times New Roman" w:hAnsi="Times New Roman" w:cs="Times New Roman"/>
          <w:sz w:val="24"/>
          <w:szCs w:val="24"/>
        </w:rPr>
        <w:t>3. Состав, последовательность и сроки выполнения административных процедур, требований к порядку их выполнения</w:t>
      </w:r>
    </w:p>
    <w:p w:rsidR="00CF5768" w:rsidRPr="004E755E" w:rsidRDefault="00CF5768" w:rsidP="00FA07B4">
      <w:pPr>
        <w:pStyle w:val="ConsPlusNormal"/>
        <w:jc w:val="center"/>
        <w:rPr>
          <w:rFonts w:ascii="Times New Roman" w:hAnsi="Times New Roman" w:cs="Times New Roman"/>
          <w:sz w:val="24"/>
          <w:szCs w:val="24"/>
        </w:rPr>
      </w:pP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3.1. Состав административных процедур</w:t>
      </w:r>
      <w:r w:rsidR="00FA07B4">
        <w:rPr>
          <w:rFonts w:ascii="Times New Roman" w:hAnsi="Times New Roman" w:cs="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10" w:name="Par446"/>
      <w:bookmarkEnd w:id="10"/>
      <w:r w:rsidRPr="004E755E">
        <w:rPr>
          <w:rFonts w:ascii="Times New Roman" w:hAnsi="Times New Roman"/>
          <w:sz w:val="24"/>
          <w:szCs w:val="24"/>
        </w:rPr>
        <w:t>3.1.</w:t>
      </w:r>
      <w:r w:rsidR="00DC2287" w:rsidRPr="004E755E">
        <w:rPr>
          <w:rFonts w:ascii="Times New Roman" w:hAnsi="Times New Roman"/>
          <w:sz w:val="24"/>
          <w:szCs w:val="24"/>
        </w:rPr>
        <w:t>1.</w:t>
      </w:r>
      <w:r w:rsidRPr="004E755E">
        <w:rPr>
          <w:rFonts w:ascii="Times New Roman" w:hAnsi="Times New Roman"/>
          <w:sz w:val="24"/>
          <w:szCs w:val="24"/>
        </w:rPr>
        <w:t xml:space="preserve"> Предоставление </w:t>
      </w:r>
      <w:r w:rsidR="00DC2287" w:rsidRPr="004E755E">
        <w:rPr>
          <w:rFonts w:ascii="Times New Roman" w:hAnsi="Times New Roman"/>
          <w:sz w:val="24"/>
          <w:szCs w:val="24"/>
        </w:rPr>
        <w:t>муниципальной</w:t>
      </w:r>
      <w:r w:rsidRPr="004E755E">
        <w:rPr>
          <w:rFonts w:ascii="Times New Roman" w:hAnsi="Times New Roman"/>
          <w:sz w:val="24"/>
          <w:szCs w:val="24"/>
        </w:rPr>
        <w:t xml:space="preserve"> услуги включает в себя следующие  группы административных процедур:</w:t>
      </w:r>
    </w:p>
    <w:p w:rsidR="00CF5768" w:rsidRPr="00FA07B4" w:rsidRDefault="00CF5768" w:rsidP="00FA07B4">
      <w:pPr>
        <w:pStyle w:val="ae"/>
        <w:widowControl w:val="0"/>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административные процедуры по предоставлению земельных участков на торгах;</w:t>
      </w:r>
    </w:p>
    <w:p w:rsidR="00CF5768" w:rsidRPr="00FA07B4" w:rsidRDefault="00CF5768" w:rsidP="00FA07B4">
      <w:pPr>
        <w:pStyle w:val="ae"/>
        <w:widowControl w:val="0"/>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административные процедуры по предоставлению земельных участков без проведения торгов с предварительным согласованием предоставления земельных участков;</w:t>
      </w:r>
    </w:p>
    <w:p w:rsidR="00CF5768" w:rsidRPr="00FA07B4" w:rsidRDefault="00CF5768" w:rsidP="00FA07B4">
      <w:pPr>
        <w:pStyle w:val="ae"/>
        <w:widowControl w:val="0"/>
        <w:numPr>
          <w:ilvl w:val="0"/>
          <w:numId w:val="2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lastRenderedPageBreak/>
        <w:t xml:space="preserve">административные процедуры по предоставлению земельных участков без проведения </w:t>
      </w:r>
      <w:proofErr w:type="gramStart"/>
      <w:r w:rsidRPr="00FA07B4">
        <w:rPr>
          <w:rFonts w:ascii="Times New Roman" w:hAnsi="Times New Roman"/>
          <w:sz w:val="24"/>
          <w:szCs w:val="24"/>
        </w:rPr>
        <w:t>торгов</w:t>
      </w:r>
      <w:proofErr w:type="gramEnd"/>
      <w:r w:rsidRPr="00FA07B4">
        <w:rPr>
          <w:rFonts w:ascii="Times New Roman" w:hAnsi="Times New Roman"/>
          <w:sz w:val="24"/>
          <w:szCs w:val="24"/>
        </w:rPr>
        <w:t xml:space="preserve"> без предварительного согласования предоставления земельных участков.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3.1.2. Предоставление земельных участков на торгах включает в себя следующие административные процедуры:</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прием от заявителя документов, их регистрация;</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первичная проверка документов;</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отказ в предоставлении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формирование и направление  поручения об образовании земельного участка;</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принятие решения о проведен</w:t>
      </w:r>
      <w:proofErr w:type="gramStart"/>
      <w:r w:rsidRPr="00FA07B4">
        <w:rPr>
          <w:rFonts w:ascii="Times New Roman" w:hAnsi="Times New Roman"/>
          <w:sz w:val="24"/>
          <w:szCs w:val="24"/>
        </w:rPr>
        <w:t>ии ау</w:t>
      </w:r>
      <w:proofErr w:type="gramEnd"/>
      <w:r w:rsidRPr="00FA07B4">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(далее решение о проведении аукциона);</w:t>
      </w:r>
    </w:p>
    <w:p w:rsidR="00CF5768" w:rsidRPr="00FA07B4" w:rsidRDefault="00CF5768" w:rsidP="00FA07B4">
      <w:pPr>
        <w:pStyle w:val="ae"/>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подготовка проекта договора.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3.1.3. Предоставление земельных участков без проведения торгов с предварительным согласованием предоставления земельных участков включает в себя следующие административные процедуры:</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прием от заявителя документов, их регистрация;</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первичная проверка документов;</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возврат заявления;</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отказ в предоставлении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формирование и направление межведомственного запроса о предоставлении информации и документов, необходимых для предоставления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принятие решения о предварительном согласовании предоставления земельного участка;</w:t>
      </w:r>
    </w:p>
    <w:p w:rsidR="00CF5768" w:rsidRPr="00FA07B4" w:rsidRDefault="00CF5768" w:rsidP="00FA07B4">
      <w:pPr>
        <w:pStyle w:val="ae"/>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предоставление земельного участка без проведения торгов.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3.1.4. Предоставление земельных участков без проведения </w:t>
      </w:r>
      <w:proofErr w:type="gramStart"/>
      <w:r w:rsidRPr="004E755E">
        <w:rPr>
          <w:rFonts w:ascii="Times New Roman" w:hAnsi="Times New Roman"/>
          <w:sz w:val="24"/>
          <w:szCs w:val="24"/>
        </w:rPr>
        <w:t>торгов</w:t>
      </w:r>
      <w:proofErr w:type="gramEnd"/>
      <w:r w:rsidRPr="004E755E">
        <w:rPr>
          <w:rFonts w:ascii="Times New Roman" w:hAnsi="Times New Roman"/>
          <w:sz w:val="24"/>
          <w:szCs w:val="24"/>
        </w:rPr>
        <w:t xml:space="preserve"> без предварительного согласования предоставления земельного участка, включает в себя следующие административные процедуры:</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прием от заявителя документов, их регистрация;</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первичная проверка документов;</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возврат заявления;</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отказ в предоставлении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 xml:space="preserve">формирование и направление межведомственного запроса о предоставлении информации и документов, необходимых для предоставления </w:t>
      </w:r>
      <w:r w:rsidR="00F8774B" w:rsidRPr="00FA07B4">
        <w:rPr>
          <w:rFonts w:ascii="Times New Roman" w:hAnsi="Times New Roman"/>
          <w:sz w:val="24"/>
          <w:szCs w:val="24"/>
        </w:rPr>
        <w:t>муниципальной</w:t>
      </w:r>
      <w:r w:rsidRPr="00FA07B4">
        <w:rPr>
          <w:rFonts w:ascii="Times New Roman" w:hAnsi="Times New Roman"/>
          <w:sz w:val="24"/>
          <w:szCs w:val="24"/>
        </w:rPr>
        <w:t xml:space="preserve"> услуги;</w:t>
      </w:r>
    </w:p>
    <w:p w:rsidR="00CF5768" w:rsidRPr="00FA07B4" w:rsidRDefault="00CF5768" w:rsidP="00FA07B4">
      <w:pPr>
        <w:pStyle w:val="ae"/>
        <w:widowControl w:val="0"/>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A07B4">
        <w:rPr>
          <w:rFonts w:ascii="Times New Roman" w:hAnsi="Times New Roman"/>
          <w:sz w:val="24"/>
          <w:szCs w:val="24"/>
        </w:rPr>
        <w:t>предоставление земельного участка без проведения торгов.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3.1.5. Последовательность административных процедур при предоставлении государственной услуги приведена в блок-схемах в </w:t>
      </w:r>
      <w:r w:rsidRPr="004E755E">
        <w:rPr>
          <w:rFonts w:ascii="Times New Roman" w:hAnsi="Times New Roman"/>
          <w:color w:val="000000" w:themeColor="text1"/>
          <w:sz w:val="24"/>
          <w:szCs w:val="24"/>
        </w:rPr>
        <w:t xml:space="preserve">приложениях № 2-4 к </w:t>
      </w:r>
      <w:r w:rsidRPr="004E755E">
        <w:rPr>
          <w:rFonts w:ascii="Times New Roman" w:hAnsi="Times New Roman"/>
          <w:sz w:val="24"/>
          <w:szCs w:val="24"/>
        </w:rPr>
        <w:t>настоящему административному регламенту.</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bookmarkStart w:id="11" w:name="Par514"/>
      <w:bookmarkEnd w:id="11"/>
      <w:r w:rsidRPr="004E755E">
        <w:rPr>
          <w:rFonts w:ascii="Times New Roman" w:hAnsi="Times New Roman"/>
          <w:sz w:val="24"/>
          <w:szCs w:val="24"/>
        </w:rPr>
        <w:t>3.2. Описание административных процедур по предоставлению земельных</w:t>
      </w:r>
      <w:r w:rsidR="00F8774B" w:rsidRPr="004E755E">
        <w:rPr>
          <w:rFonts w:ascii="Times New Roman" w:hAnsi="Times New Roman"/>
          <w:sz w:val="24"/>
          <w:szCs w:val="24"/>
        </w:rPr>
        <w:t xml:space="preserve"> </w:t>
      </w:r>
      <w:r w:rsidRPr="004E755E">
        <w:rPr>
          <w:rFonts w:ascii="Times New Roman" w:hAnsi="Times New Roman"/>
          <w:sz w:val="24"/>
          <w:szCs w:val="24"/>
        </w:rPr>
        <w:t>участков на торгах</w:t>
      </w:r>
      <w:r w:rsidR="00F8774B"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r w:rsidRPr="004E755E">
        <w:rPr>
          <w:rFonts w:ascii="Times New Roman" w:hAnsi="Times New Roman"/>
          <w:sz w:val="24"/>
          <w:szCs w:val="24"/>
        </w:rPr>
        <w:t>3.2.1. Прием от заявителя документов, их регистрация</w:t>
      </w:r>
      <w:r w:rsidR="00F8774B" w:rsidRPr="004E755E">
        <w:rPr>
          <w:rFonts w:ascii="Times New Roman" w:hAnsi="Times New Roman"/>
          <w:sz w:val="24"/>
          <w:szCs w:val="24"/>
        </w:rPr>
        <w:t>.</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3.2.1.1. </w:t>
      </w:r>
      <w:proofErr w:type="gramStart"/>
      <w:r w:rsidRPr="004E755E">
        <w:rPr>
          <w:rFonts w:ascii="Times New Roman" w:hAnsi="Times New Roman" w:cs="Times New Roman"/>
          <w:sz w:val="24"/>
          <w:szCs w:val="24"/>
        </w:rPr>
        <w:t xml:space="preserve">Основанием для начала административной процедуры является поступление в комитет (почтой, </w:t>
      </w:r>
      <w:r w:rsidRPr="004E755E">
        <w:rPr>
          <w:rFonts w:ascii="Times New Roman" w:hAnsi="Times New Roman" w:cs="Times New Roman"/>
          <w:color w:val="000000" w:themeColor="text1"/>
          <w:sz w:val="24"/>
          <w:szCs w:val="24"/>
        </w:rPr>
        <w:t>через</w:t>
      </w:r>
      <w:r w:rsidR="00BB7F37" w:rsidRPr="004E755E">
        <w:rPr>
          <w:rFonts w:ascii="Times New Roman" w:hAnsi="Times New Roman" w:cs="Times New Roman"/>
          <w:color w:val="000000" w:themeColor="text1"/>
          <w:sz w:val="24"/>
          <w:szCs w:val="24"/>
        </w:rPr>
        <w:t xml:space="preserve"> Многофункциональный центр предоставления государственных и муниципальных услуг Юргинского района</w:t>
      </w:r>
      <w:r w:rsidRPr="004E755E">
        <w:rPr>
          <w:rFonts w:ascii="Times New Roman" w:hAnsi="Times New Roman" w:cs="Times New Roman"/>
          <w:color w:val="000000" w:themeColor="text1"/>
          <w:sz w:val="24"/>
          <w:szCs w:val="24"/>
        </w:rPr>
        <w:t>, в форме электронного документа, в том числе через личный кабинет на Едином портале или Региональном портале)</w:t>
      </w:r>
      <w:r w:rsidRPr="004E755E">
        <w:rPr>
          <w:rFonts w:ascii="Times New Roman" w:hAnsi="Times New Roman" w:cs="Times New Roman"/>
          <w:sz w:val="24"/>
          <w:szCs w:val="24"/>
        </w:rPr>
        <w:t xml:space="preserve"> от заявителя или его представителя заявления о проведении аукциона с приложением документов, указанных в пункте 2.6.2. настоящего административного регламента.</w:t>
      </w:r>
      <w:proofErr w:type="gramEnd"/>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3.2.1.2. Специалист, ответственный за регистрацию документов:</w:t>
      </w:r>
    </w:p>
    <w:p w:rsidR="00CF5768" w:rsidRPr="004E755E" w:rsidRDefault="00CF5768" w:rsidP="00FA07B4">
      <w:pPr>
        <w:pStyle w:val="ConsPlusNormal"/>
        <w:numPr>
          <w:ilvl w:val="0"/>
          <w:numId w:val="29"/>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CF5768" w:rsidRPr="004E755E" w:rsidRDefault="00CF5768" w:rsidP="00FA07B4">
      <w:pPr>
        <w:pStyle w:val="ConsPlusNormal"/>
        <w:numPr>
          <w:ilvl w:val="0"/>
          <w:numId w:val="29"/>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lastRenderedPageBreak/>
        <w:t xml:space="preserve">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w:t>
      </w:r>
      <w:r w:rsidR="00F8774B"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 с момента поступления документов в комитет.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3.2.1.3. Уполномоченное должностное лицо:</w:t>
      </w:r>
    </w:p>
    <w:p w:rsidR="00CF5768" w:rsidRPr="004E755E" w:rsidRDefault="00CF5768" w:rsidP="00FA07B4">
      <w:pPr>
        <w:pStyle w:val="ConsPlusNormal"/>
        <w:numPr>
          <w:ilvl w:val="0"/>
          <w:numId w:val="30"/>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определяет специалиста, ответственного за предоставление </w:t>
      </w:r>
      <w:r w:rsidR="00F8774B"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FA07B4">
      <w:pPr>
        <w:pStyle w:val="ConsPlusNormal"/>
        <w:numPr>
          <w:ilvl w:val="0"/>
          <w:numId w:val="30"/>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передает документы на исполнение специалисту, ответственному за предоставление </w:t>
      </w:r>
      <w:r w:rsidR="00F8774B"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3.2.1.4. Результатом административной процедуры является поступление документов специалисту, ответственному за предоставление </w:t>
      </w:r>
      <w:r w:rsidR="00F8774B"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3.2.2. Первичная проверка документов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3.2.2.1. Основанием для начала административной процедуры является поступление документов специалисту, ответственному за предоставление </w:t>
      </w:r>
      <w:r w:rsidR="00F8774B"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3.2.2.2. Специалист, ответственный за предоставление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3.2.2.3. Результатом административной процедуры является:</w:t>
      </w:r>
    </w:p>
    <w:p w:rsidR="00CF5768" w:rsidRPr="004E755E" w:rsidRDefault="00F8774B"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w:t>
      </w:r>
      <w:r w:rsidR="00CF5768" w:rsidRPr="004E755E">
        <w:rPr>
          <w:rFonts w:ascii="Times New Roman" w:hAnsi="Times New Roman"/>
          <w:sz w:val="24"/>
          <w:szCs w:val="24"/>
        </w:rPr>
        <w:t xml:space="preserve"> формирование дела заявителя для рассмотрения вопроса о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(при отсутствии оснований для отказа в предоставлении государственной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отказ в предоставлении государственной услуги (при наличии оснований для отказа в предоставлении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3.2.3. Отказ в предоставлении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3.2.3.1. Основанием для начала административной процедуры является выявление оснований для отказа в предоставлении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3.2.3.2. </w:t>
      </w:r>
      <w:proofErr w:type="gramStart"/>
      <w:r w:rsidRPr="004E755E">
        <w:rPr>
          <w:rFonts w:ascii="Times New Roman" w:hAnsi="Times New Roman"/>
          <w:sz w:val="24"/>
          <w:szCs w:val="24"/>
        </w:rPr>
        <w:t xml:space="preserve">При установлении оснований для отказа в предоставлении </w:t>
      </w:r>
      <w:r w:rsidR="00F8774B" w:rsidRPr="004E755E">
        <w:rPr>
          <w:rFonts w:ascii="Times New Roman" w:hAnsi="Times New Roman"/>
          <w:sz w:val="24"/>
          <w:szCs w:val="24"/>
        </w:rPr>
        <w:t>муниципальной</w:t>
      </w:r>
      <w:r w:rsidRPr="004E755E">
        <w:rPr>
          <w:rFonts w:ascii="Times New Roman" w:hAnsi="Times New Roman"/>
          <w:sz w:val="24"/>
          <w:szCs w:val="24"/>
        </w:rPr>
        <w:t xml:space="preserve"> услуги, указанных в </w:t>
      </w:r>
      <w:hyperlink r:id="rId30"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2. настоящего административного регламента, специалист, ответственный за предоставление </w:t>
      </w:r>
      <w:r w:rsidR="00F8774B" w:rsidRPr="004E755E">
        <w:rPr>
          <w:rFonts w:ascii="Times New Roman" w:hAnsi="Times New Roman"/>
          <w:sz w:val="24"/>
          <w:szCs w:val="24"/>
        </w:rPr>
        <w:t xml:space="preserve">муниципальной </w:t>
      </w:r>
      <w:r w:rsidRPr="004E755E">
        <w:rPr>
          <w:rFonts w:ascii="Times New Roman" w:hAnsi="Times New Roman"/>
          <w:sz w:val="24"/>
          <w:szCs w:val="24"/>
        </w:rPr>
        <w:t>услуги, подготавливает проект решения об отказе в проведении аукциона по продаже земельного участка или аукциона на право заключения договора аренды земельного участка (далее – решение об отказе в проведении аукциона).</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3.2.3.3. Уполномоченное должностное лицо рассматривает проект решения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3.2.3.4. Специалист, ответственный за регистрацию документов, регистрирует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3.2.3.5.  Специалист, ответственный за отправку документов, направляет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 xml:space="preserve">кциона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3.2.3.6. Результатом административной процедуры является направление заявителю решения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Принятие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r w:rsidR="00E51E56" w:rsidRPr="004E755E">
        <w:rPr>
          <w:rFonts w:ascii="Times New Roman" w:hAnsi="Times New Roman"/>
          <w:sz w:val="24"/>
          <w:szCs w:val="24"/>
        </w:rPr>
        <w:t>.</w:t>
      </w:r>
    </w:p>
    <w:p w:rsidR="00001202"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3.2.</w:t>
      </w:r>
      <w:r w:rsidR="00001202" w:rsidRPr="004E755E">
        <w:rPr>
          <w:rFonts w:ascii="Times New Roman" w:hAnsi="Times New Roman"/>
          <w:sz w:val="24"/>
          <w:szCs w:val="24"/>
        </w:rPr>
        <w:t>4</w:t>
      </w:r>
      <w:r w:rsidRPr="004E755E">
        <w:rPr>
          <w:rFonts w:ascii="Times New Roman" w:hAnsi="Times New Roman"/>
          <w:sz w:val="24"/>
          <w:szCs w:val="24"/>
        </w:rPr>
        <w:t>.1. Основанием для начала административной процедуры является поступление в комитет информации и необходимого пакета документов</w:t>
      </w:r>
      <w:r w:rsidR="00001202"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.2.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 проверку наличия или отсутствия оснований для отказа в предоставлении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2.10.2.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.3.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наличии оснований для отказа в предоставлении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2.10.2. настоящего административного регламента, подготавливает и направляет заявителю решение об отказе в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в порядке, предусмотренном пунктом 3.2.3.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.4.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отсутствии оснований для отказа в предоставлении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2.10.2. настоящего административного регламента, подготавливает проект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проект уведомления заявителю о принятии решения о проведении аукциона.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- 7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.5. Уполномоченное должностное лицо рассматривает  проект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.6. Специалист, ответственный за регистрацию документов, регистрирует решение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.7. Специалист, ответственный за отправку документов, направляет уведомление заявителю в зависимости от формы подачи заявления почтой или в электронном виде, в том числе в личный кабинет заявителя на Едином портале или Региональном портале.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 xml:space="preserve">.8. Специалист, ответственный за предоставление </w:t>
      </w:r>
      <w:r w:rsidR="00E51E56"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передает решение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а также пакет необходимых документов, организатору аукциона.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4</w:t>
      </w:r>
      <w:r w:rsidRPr="004E755E">
        <w:rPr>
          <w:rFonts w:ascii="Times New Roman" w:hAnsi="Times New Roman"/>
          <w:sz w:val="24"/>
          <w:szCs w:val="24"/>
        </w:rPr>
        <w:t>.9. Результатом административной процедуры является принятие решения о проведен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w:t>
      </w:r>
    </w:p>
    <w:p w:rsidR="00CF5768" w:rsidRPr="004E755E" w:rsidRDefault="00001202" w:rsidP="00C20264">
      <w:pPr>
        <w:widowControl w:val="0"/>
        <w:autoSpaceDE w:val="0"/>
        <w:autoSpaceDN w:val="0"/>
        <w:adjustRightInd w:val="0"/>
        <w:spacing w:after="0" w:line="240" w:lineRule="auto"/>
        <w:ind w:firstLine="709"/>
        <w:jc w:val="both"/>
        <w:rPr>
          <w:rFonts w:ascii="Times New Roman" w:hAnsi="Times New Roman"/>
          <w:sz w:val="24"/>
          <w:szCs w:val="24"/>
        </w:rPr>
      </w:pPr>
      <w:bookmarkStart w:id="12" w:name="Par530"/>
      <w:bookmarkEnd w:id="12"/>
      <w:r w:rsidRPr="004E755E">
        <w:rPr>
          <w:rFonts w:ascii="Times New Roman" w:hAnsi="Times New Roman"/>
          <w:sz w:val="24"/>
          <w:szCs w:val="24"/>
        </w:rPr>
        <w:t>3.2.5</w:t>
      </w:r>
      <w:r w:rsidR="00CF5768" w:rsidRPr="004E755E">
        <w:rPr>
          <w:rFonts w:ascii="Times New Roman" w:hAnsi="Times New Roman"/>
          <w:sz w:val="24"/>
          <w:szCs w:val="24"/>
        </w:rPr>
        <w:t>. Заключение договора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 xml:space="preserve">.1. Основанием для начала административной процедуры является </w:t>
      </w:r>
      <w:r w:rsidRPr="004E755E">
        <w:rPr>
          <w:rFonts w:ascii="Times New Roman" w:hAnsi="Times New Roman"/>
          <w:color w:val="000000" w:themeColor="text1"/>
          <w:sz w:val="24"/>
          <w:szCs w:val="24"/>
        </w:rPr>
        <w:t>поступление в комитет протокола о результатах аукциона</w:t>
      </w:r>
      <w:r w:rsidRPr="004E755E">
        <w:rPr>
          <w:rFonts w:ascii="Times New Roman" w:hAnsi="Times New Roman"/>
          <w:sz w:val="24"/>
          <w:szCs w:val="24"/>
        </w:rPr>
        <w:t>, протокола по рассмотрению заявок на участие в аукционе или протокола о признан</w:t>
      </w:r>
      <w:proofErr w:type="gramStart"/>
      <w:r w:rsidRPr="004E755E">
        <w:rPr>
          <w:rFonts w:ascii="Times New Roman" w:hAnsi="Times New Roman"/>
          <w:sz w:val="24"/>
          <w:szCs w:val="24"/>
        </w:rPr>
        <w:t>ии ау</w:t>
      </w:r>
      <w:proofErr w:type="gramEnd"/>
      <w:r w:rsidRPr="004E755E">
        <w:rPr>
          <w:rFonts w:ascii="Times New Roman" w:hAnsi="Times New Roman"/>
          <w:sz w:val="24"/>
          <w:szCs w:val="24"/>
        </w:rPr>
        <w:t>кциона несостоявшимся.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 xml:space="preserve">.2. Специалист, ответственный за предоставление </w:t>
      </w:r>
      <w:r w:rsidR="001E1D58" w:rsidRPr="004E755E">
        <w:rPr>
          <w:rFonts w:ascii="Times New Roman" w:hAnsi="Times New Roman"/>
          <w:sz w:val="24"/>
          <w:szCs w:val="24"/>
        </w:rPr>
        <w:t>муниципальной</w:t>
      </w:r>
      <w:r w:rsidRPr="004E755E">
        <w:rPr>
          <w:rFonts w:ascii="Times New Roman" w:hAnsi="Times New Roman"/>
          <w:sz w:val="24"/>
          <w:szCs w:val="24"/>
        </w:rPr>
        <w:t xml:space="preserve"> услуги, готовит проект договора купли-продажи (аренды) земельного участка и уведомление о необходимости подписания и представления в комитет проекта договора купли-продажи (аренды)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.3. Уполномоченное должностное лицо рассматривает проект договора и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w:t>
      </w:r>
      <w:r w:rsidR="00001202" w:rsidRPr="004E755E">
        <w:rPr>
          <w:rFonts w:ascii="Times New Roman" w:hAnsi="Times New Roman"/>
          <w:sz w:val="24"/>
          <w:szCs w:val="24"/>
        </w:rPr>
        <w:t>5</w:t>
      </w:r>
      <w:r w:rsidRPr="004E755E">
        <w:rPr>
          <w:rFonts w:ascii="Times New Roman" w:hAnsi="Times New Roman"/>
          <w:sz w:val="24"/>
          <w:szCs w:val="24"/>
        </w:rPr>
        <w:t>.4. Специалист, ответственный за регистрацию документов, регистрирует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FA07B4" w:rsidRDefault="00FA07B4">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3.2.</w:t>
      </w:r>
      <w:r w:rsidR="00001202" w:rsidRPr="004E755E">
        <w:rPr>
          <w:rFonts w:ascii="Times New Roman" w:hAnsi="Times New Roman"/>
          <w:sz w:val="24"/>
          <w:szCs w:val="24"/>
        </w:rPr>
        <w:t>5</w:t>
      </w:r>
      <w:r w:rsidRPr="004E755E">
        <w:rPr>
          <w:rFonts w:ascii="Times New Roman" w:hAnsi="Times New Roman"/>
          <w:sz w:val="24"/>
          <w:szCs w:val="24"/>
        </w:rPr>
        <w:t>.5. Специалист, ответственный за отправку документов, направляет победителю аукциона, единственному принявшему участие в аукционе его участнику или лицу, подавшему единственную заявку на участие в аукционе уведомление с приложением проекта договора почтой.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001202"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3.2.5</w:t>
      </w:r>
      <w:r w:rsidR="00CF5768" w:rsidRPr="004E755E">
        <w:rPr>
          <w:rFonts w:ascii="Times New Roman" w:hAnsi="Times New Roman"/>
          <w:sz w:val="24"/>
          <w:szCs w:val="24"/>
        </w:rPr>
        <w:t>.6. Результатом административной процедуры является направление проекта договора победителю аукциона, единственному принявшему участие в аукционе его участнику или лицу, подавшему единственную заявку на участие в аукционе.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 Описание административных процедур по предоставлению земельных участков без проведения торгов с предварительным согласованием предоставления земельных участков</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r w:rsidRPr="004E755E">
        <w:rPr>
          <w:rFonts w:ascii="Times New Roman" w:hAnsi="Times New Roman"/>
          <w:sz w:val="24"/>
          <w:szCs w:val="24"/>
        </w:rPr>
        <w:t>3.3.1. Прием от заявителя документов, их регистрация</w:t>
      </w:r>
      <w:r w:rsidR="001E1D58" w:rsidRPr="004E755E">
        <w:rPr>
          <w:rFonts w:ascii="Times New Roman" w:hAnsi="Times New Roman"/>
          <w:sz w:val="24"/>
          <w:szCs w:val="24"/>
        </w:rPr>
        <w:t>.</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3.3.1.1. </w:t>
      </w:r>
      <w:proofErr w:type="gramStart"/>
      <w:r w:rsidRPr="004E755E">
        <w:rPr>
          <w:rFonts w:ascii="Times New Roman" w:hAnsi="Times New Roman" w:cs="Times New Roman"/>
          <w:sz w:val="24"/>
          <w:szCs w:val="24"/>
        </w:rPr>
        <w:t xml:space="preserve">Основанием для начала административной процедуры является поступление в комитет </w:t>
      </w:r>
      <w:r w:rsidRPr="004E755E">
        <w:rPr>
          <w:rFonts w:ascii="Times New Roman" w:hAnsi="Times New Roman" w:cs="Times New Roman"/>
          <w:color w:val="000000" w:themeColor="text1"/>
          <w:sz w:val="24"/>
          <w:szCs w:val="24"/>
        </w:rPr>
        <w:t>(почтой, через</w:t>
      </w:r>
      <w:r w:rsidR="00BB7F37" w:rsidRPr="004E755E">
        <w:rPr>
          <w:rFonts w:ascii="Times New Roman" w:hAnsi="Times New Roman" w:cs="Times New Roman"/>
          <w:color w:val="000000" w:themeColor="text1"/>
          <w:sz w:val="24"/>
          <w:szCs w:val="24"/>
        </w:rPr>
        <w:t xml:space="preserve"> Многофункциональный центр предоставления государственных и муниципальных услуг Юргинского района</w:t>
      </w:r>
      <w:r w:rsidRPr="004E755E">
        <w:rPr>
          <w:rFonts w:ascii="Times New Roman" w:hAnsi="Times New Roman" w:cs="Times New Roman"/>
          <w:color w:val="000000" w:themeColor="text1"/>
          <w:sz w:val="24"/>
          <w:szCs w:val="24"/>
        </w:rPr>
        <w:t xml:space="preserve">, в форме электронного документа, в том числе через личный кабинет на Едином портале или Региональном портале) от </w:t>
      </w:r>
      <w:r w:rsidRPr="004E755E">
        <w:rPr>
          <w:rFonts w:ascii="Times New Roman" w:hAnsi="Times New Roman" w:cs="Times New Roman"/>
          <w:sz w:val="24"/>
          <w:szCs w:val="24"/>
        </w:rPr>
        <w:t>заявителя или его представителя заявления о предварительном согласовании предоставления земельного участка с приложением документов, указанных в пункте 2.6.3.1. настоящего административного регламента.</w:t>
      </w:r>
      <w:proofErr w:type="gramEnd"/>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3.3.1.2. Специалист, ответственный за регистрацию документов:</w:t>
      </w:r>
    </w:p>
    <w:p w:rsidR="00CF5768" w:rsidRPr="004E755E" w:rsidRDefault="00CF5768" w:rsidP="00FA07B4">
      <w:pPr>
        <w:pStyle w:val="ConsPlusNormal"/>
        <w:numPr>
          <w:ilvl w:val="0"/>
          <w:numId w:val="31"/>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регистрирует документы, представленные заявителем, в порядке делопроизводства; </w:t>
      </w:r>
    </w:p>
    <w:p w:rsidR="00CF5768" w:rsidRPr="004E755E" w:rsidRDefault="00CF5768" w:rsidP="00FA07B4">
      <w:pPr>
        <w:pStyle w:val="ConsPlusNormal"/>
        <w:numPr>
          <w:ilvl w:val="0"/>
          <w:numId w:val="31"/>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государственной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 с момента поступления документов в комитет.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3.3.1.3. Уполномоченное должностное лицо:</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1) определяет специалиста, ответственного за предоставление </w:t>
      </w:r>
      <w:r w:rsidR="00956CB8"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2) передает документы на исполнение специалисту, ответственному за предоставление </w:t>
      </w:r>
      <w:r w:rsidR="00956CB8"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3.3.1.4. Результатом административной процедуры является поступление документов специалисту, ответственному за предоставление </w:t>
      </w:r>
      <w:r w:rsidR="00956CB8"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3.3.2. Первичная проверка документов</w:t>
      </w:r>
      <w:r w:rsidR="00956CB8"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3.3.2.1. Основанием для начала административной процедуры является поступление документов специалисту, ответственному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3.3.2.2. Специалист, ответственный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3.3.2.3. Результатом административной процедуры является:</w:t>
      </w:r>
    </w:p>
    <w:p w:rsidR="00CF5768" w:rsidRPr="004E755E" w:rsidRDefault="00F1575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формирование дела заявителя для рассмотрения вопроса о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(при отсутствии оснований для отказа в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w:t>
      </w:r>
    </w:p>
    <w:p w:rsidR="00CF5768" w:rsidRPr="004E755E" w:rsidRDefault="00F1575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возврат заявления (при наличии оснований для возврата заявления);</w:t>
      </w:r>
    </w:p>
    <w:p w:rsidR="00CF5768" w:rsidRPr="004E755E" w:rsidRDefault="00F1575D"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r w:rsidR="00CF5768" w:rsidRPr="004E755E">
        <w:rPr>
          <w:rFonts w:ascii="Times New Roman" w:hAnsi="Times New Roman"/>
          <w:sz w:val="24"/>
          <w:szCs w:val="24"/>
        </w:rPr>
        <w:t xml:space="preserve">отказ в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(при наличии оснований для отказа в предоставлении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 Возврат заявления</w:t>
      </w:r>
      <w:r w:rsidR="00F1575D" w:rsidRPr="004E755E">
        <w:rPr>
          <w:rFonts w:ascii="Times New Roman" w:hAnsi="Times New Roman"/>
          <w:sz w:val="24"/>
          <w:szCs w:val="24"/>
        </w:rPr>
        <w:t>.</w:t>
      </w:r>
    </w:p>
    <w:p w:rsidR="00DD362F" w:rsidRDefault="00DD362F">
      <w:pPr>
        <w:rPr>
          <w:rFonts w:ascii="Times New Roman" w:hAnsi="Times New Roman"/>
          <w:sz w:val="24"/>
          <w:szCs w:val="24"/>
        </w:rPr>
      </w:pPr>
      <w:r>
        <w:rPr>
          <w:rFonts w:ascii="Times New Roman" w:hAnsi="Times New Roman"/>
          <w:sz w:val="24"/>
          <w:szCs w:val="24"/>
        </w:rPr>
        <w:br w:type="page"/>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3.3.3.1. Основанием для начала административной процедуры является выявление оснований для возврата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3.3.3.2. При установлении оснований для возврата заявления, указанных в </w:t>
      </w:r>
      <w:hyperlink r:id="rId31"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1. настоящего административного регламента, специалист, ответственный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подготавливает проект уведомления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3.3.3.3. Уполномоченное должностное лицо рассматривает проект уведомления о возврате заявления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3.3.3.4. Специалист, ответственный за регистрацию документов, регистрирует уведомление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3.3.3.6. Результатом административной процедуры является направление заявителю уведомления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 Отказ в предоставлении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1E1D58"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3.3.4.1. Основанием для начала административной процедуры является выявление оснований для отказа в предоставлении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3.3.4.2. При установлении оснований для отказа в предоставлении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указанных в </w:t>
      </w:r>
      <w:hyperlink r:id="rId32"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3. настоящего административного регламента, специалист, ответственный за предоставление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подготавливает проект решения об отказе в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3.3.4.3. Уполномоченное должностное лицо рассматривает проект решения об отказе в предварительном согласовании предоставления земельного участка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3.3.4.4. Специалист, ответственный за регистрацию документов, регистрирует решение об отказе в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3.3.4.5.  Специалист, ответственный за отправку документов, направляет решение  об отказе в предварительном согласовании предоставления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3.3.4.6. Результатом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 Формирование и направление межведомственного</w:t>
      </w:r>
      <w:r w:rsidR="00F1575D" w:rsidRPr="004E755E">
        <w:rPr>
          <w:rFonts w:ascii="Times New Roman" w:hAnsi="Times New Roman"/>
          <w:sz w:val="24"/>
          <w:szCs w:val="24"/>
        </w:rPr>
        <w:t xml:space="preserve"> </w:t>
      </w:r>
      <w:r w:rsidRPr="004E755E">
        <w:rPr>
          <w:rFonts w:ascii="Times New Roman" w:hAnsi="Times New Roman"/>
          <w:sz w:val="24"/>
          <w:szCs w:val="24"/>
        </w:rPr>
        <w:t xml:space="preserve">запроса о предоставлении информации и документов, необходимых для предоставления </w:t>
      </w:r>
      <w:r w:rsidR="00F1575D"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F1575D"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3.3.5.1. Основанием для начала административной процедуры является сформированное дело заявителя для рассмотрения вопроса о предоставлении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квалифицированной электронной подписью, по каналам системы межведомственного </w:t>
      </w:r>
      <w:r w:rsidRPr="004E755E">
        <w:rPr>
          <w:rFonts w:ascii="Times New Roman" w:hAnsi="Times New Roman"/>
          <w:sz w:val="24"/>
          <w:szCs w:val="24"/>
        </w:rPr>
        <w:lastRenderedPageBreak/>
        <w:t>электронного взаимодействия (при наличии технической возможности).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3.3.5.3. Специалист, ответственный за предоставление </w:t>
      </w:r>
      <w:r w:rsidR="004F5E65"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3.3.5.4. Уполномоченное должностное лицо рассматривает проекты запросов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3.3.5.5. Специалист, ответственный за регистрацию документов, регистрирует запросы.</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3.3.5.6. Специалист, ответственный за отправку документов, направляет запросы почтой или передает нарочно.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государственной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 Принятие решения о предварительном согласовании предоставления земельного участка</w:t>
      </w:r>
      <w:r w:rsidR="004F5E65"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3.3.6.1. Основанием для начала административной процедуры является поступление ответов на запросы, указанные в пункте 3.3.5. настоящего административного регламента специалисту, ответственному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3.3.6.2.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 проверку наличия или отсутствия оснований для отказа в предоставлении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2.10.3.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3.3.6.3.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наличии оснований для отказа в предоставлении </w:t>
      </w:r>
      <w:r w:rsidR="004F5E65" w:rsidRPr="004E755E">
        <w:rPr>
          <w:rFonts w:ascii="Times New Roman" w:hAnsi="Times New Roman"/>
          <w:sz w:val="24"/>
          <w:szCs w:val="24"/>
        </w:rPr>
        <w:t xml:space="preserve">муниципальной </w:t>
      </w:r>
      <w:r w:rsidRPr="004E755E">
        <w:rPr>
          <w:rFonts w:ascii="Times New Roman" w:hAnsi="Times New Roman"/>
          <w:sz w:val="24"/>
          <w:szCs w:val="24"/>
        </w:rPr>
        <w:t>услуги, предусмотренных законодательством, а также указанных в пункте  2.10.3. настоящего административного регламента, подготавливает и направляет заявителю решение  об отказе в предварительном согласовании предоставления земельного участка в порядке, предусмотренном пунктом 3.3.4.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3.3.6.4.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отсутствии оснований для отказа в предоставлении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2.10.3. настоящего административного регламента, подготавливает проект решения о предварительном согласовании предоставления земельного участка и проект уведомления заявителю о принятии решения о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- 7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3.3.6.5. Уполномоченное должностное лицо рассматривает  проект решения о предварительном согласовании предоставления земельного участка и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3.3.6.6. Специалист, ответственный за регистрацию документов, регистрирует решение о предварительном согласовании предоставления земельного участка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3.3.6.7. Специалист, ответственный за отправку документов, направляет уведомление заявителю почтой, а в случае подачи заявления в электронном виде уведомление и решение о предварительном согласовании предоставления земельного </w:t>
      </w:r>
      <w:r w:rsidRPr="004E755E">
        <w:rPr>
          <w:rFonts w:ascii="Times New Roman" w:hAnsi="Times New Roman"/>
          <w:sz w:val="24"/>
          <w:szCs w:val="24"/>
        </w:rPr>
        <w:lastRenderedPageBreak/>
        <w:t>участка направляются в электронном виде, в том числе в личный кабинет заявителя на Едином портале или Региональном портале.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3.3.6.8. Специалист, ответственный за предоставление </w:t>
      </w:r>
      <w:r w:rsidR="004F5E65" w:rsidRPr="004E755E">
        <w:rPr>
          <w:rFonts w:ascii="Times New Roman" w:hAnsi="Times New Roman"/>
          <w:sz w:val="24"/>
          <w:szCs w:val="24"/>
        </w:rPr>
        <w:t>муниципальной</w:t>
      </w:r>
      <w:r w:rsidRPr="004E755E">
        <w:rPr>
          <w:rFonts w:ascii="Times New Roman" w:hAnsi="Times New Roman"/>
          <w:sz w:val="24"/>
          <w:szCs w:val="24"/>
        </w:rPr>
        <w:t xml:space="preserve"> услуги, выдает заявителю решение о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3.3.6.9. Результатом административной процедуры является направление заявителю решения о предварительном согласовании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 Предоставление земельного участка без проведения торгов</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3.3.7.1. </w:t>
      </w:r>
      <w:proofErr w:type="gramStart"/>
      <w:r w:rsidRPr="004E755E">
        <w:rPr>
          <w:rFonts w:ascii="Times New Roman" w:hAnsi="Times New Roman"/>
          <w:sz w:val="24"/>
          <w:szCs w:val="24"/>
        </w:rPr>
        <w:t>Заявитель обеспечивает за свой счет проведение кадастровых работ по образованию земельного участка (уточнению границ земельного участка в соответствии с Федеральным законом «О государственной регистрации недвижимости») и его государственный кадастровый учет и направляет в комитет (</w:t>
      </w:r>
      <w:r w:rsidRPr="004E755E">
        <w:rPr>
          <w:rFonts w:ascii="Times New Roman" w:hAnsi="Times New Roman"/>
          <w:color w:val="000000" w:themeColor="text1"/>
          <w:sz w:val="24"/>
          <w:szCs w:val="24"/>
        </w:rPr>
        <w:t xml:space="preserve">почтой, через </w:t>
      </w:r>
      <w:r w:rsidR="00BB7F37" w:rsidRPr="004E755E">
        <w:rPr>
          <w:rFonts w:ascii="Times New Roman" w:hAnsi="Times New Roman"/>
          <w:color w:val="000000" w:themeColor="text1"/>
          <w:sz w:val="24"/>
          <w:szCs w:val="24"/>
        </w:rPr>
        <w:t>Многофункциональный центр предоставления государственных и муниципальных услуг Юргинского района</w:t>
      </w:r>
      <w:r w:rsidRPr="004E755E">
        <w:rPr>
          <w:rFonts w:ascii="Times New Roman" w:hAnsi="Times New Roman"/>
          <w:color w:val="000000" w:themeColor="text1"/>
          <w:sz w:val="24"/>
          <w:szCs w:val="24"/>
        </w:rPr>
        <w:t>, в форме электронного документа, в том числе через личный кабинет на Едином портале или Региональном</w:t>
      </w:r>
      <w:proofErr w:type="gramEnd"/>
      <w:r w:rsidRPr="004E755E">
        <w:rPr>
          <w:rFonts w:ascii="Times New Roman" w:hAnsi="Times New Roman"/>
          <w:color w:val="000000" w:themeColor="text1"/>
          <w:sz w:val="24"/>
          <w:szCs w:val="24"/>
        </w:rPr>
        <w:t xml:space="preserve"> </w:t>
      </w:r>
      <w:proofErr w:type="gramStart"/>
      <w:r w:rsidRPr="004E755E">
        <w:rPr>
          <w:rFonts w:ascii="Times New Roman" w:hAnsi="Times New Roman"/>
          <w:color w:val="000000" w:themeColor="text1"/>
          <w:sz w:val="24"/>
          <w:szCs w:val="24"/>
        </w:rPr>
        <w:t>портале</w:t>
      </w:r>
      <w:proofErr w:type="gramEnd"/>
      <w:r w:rsidRPr="004E755E">
        <w:rPr>
          <w:rFonts w:ascii="Times New Roman" w:hAnsi="Times New Roman"/>
          <w:color w:val="000000" w:themeColor="text1"/>
          <w:sz w:val="24"/>
          <w:szCs w:val="24"/>
        </w:rPr>
        <w:t xml:space="preserve">) заявление  о предоставлении  земельного участка без торгов с </w:t>
      </w:r>
      <w:r w:rsidRPr="004E755E">
        <w:rPr>
          <w:rFonts w:ascii="Times New Roman" w:hAnsi="Times New Roman"/>
          <w:sz w:val="24"/>
          <w:szCs w:val="24"/>
        </w:rPr>
        <w:t>приложением документов, указанных в пункте 2.6.3.1.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3.3.7.2. Прием от заявителя документов, их регистрация, первичная проверка документов, возможный возврат заявления или отказ в предоставлении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а также формирование и направление межведомственного запроса о предоставлении информации и документов, необходимых для предоставления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в порядке, предусмотренном пунктами 3.3.1.-3.3.5.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3.3.7.3. Основанием для начала административной процедуры по предоставлению земельного участка без торгов является отсутствие оснований для отказа в предоставлении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3.3.7.4.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1)  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2) 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 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безвозмездного пользования)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3.3.7.6. Специалист, ответственный за регистрацию документов, регистрирует решение о предоставлении земельного участка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3.3.7.8.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выдает заявителю решение о предоставлении земельного участка.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3.3.7.9. Результатом административной процедуры является направление заявителю проекта договора или решения о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 Описание административных процедур по предоставлению земельных участков без проведения </w:t>
      </w:r>
      <w:proofErr w:type="gramStart"/>
      <w:r w:rsidRPr="004E755E">
        <w:rPr>
          <w:rFonts w:ascii="Times New Roman" w:hAnsi="Times New Roman"/>
          <w:sz w:val="24"/>
          <w:szCs w:val="24"/>
        </w:rPr>
        <w:t>торгов</w:t>
      </w:r>
      <w:proofErr w:type="gramEnd"/>
      <w:r w:rsidRPr="004E755E">
        <w:rPr>
          <w:rFonts w:ascii="Times New Roman" w:hAnsi="Times New Roman"/>
          <w:sz w:val="24"/>
          <w:szCs w:val="24"/>
        </w:rPr>
        <w:t xml:space="preserve"> без предварительного согласования предоставления земельного участка</w:t>
      </w:r>
    </w:p>
    <w:p w:rsidR="00CF5768" w:rsidRPr="004E755E" w:rsidRDefault="00CF5768" w:rsidP="00C20264">
      <w:pPr>
        <w:widowControl w:val="0"/>
        <w:autoSpaceDE w:val="0"/>
        <w:autoSpaceDN w:val="0"/>
        <w:adjustRightInd w:val="0"/>
        <w:spacing w:after="0" w:line="240" w:lineRule="auto"/>
        <w:ind w:firstLine="709"/>
        <w:jc w:val="both"/>
        <w:outlineLvl w:val="4"/>
        <w:rPr>
          <w:rFonts w:ascii="Times New Roman" w:hAnsi="Times New Roman"/>
          <w:sz w:val="24"/>
          <w:szCs w:val="24"/>
        </w:rPr>
      </w:pPr>
      <w:r w:rsidRPr="004E755E">
        <w:rPr>
          <w:rFonts w:ascii="Times New Roman" w:hAnsi="Times New Roman"/>
          <w:sz w:val="24"/>
          <w:szCs w:val="24"/>
        </w:rPr>
        <w:t>3.4.1. Прием от заявителя документов, их регистрация</w:t>
      </w:r>
      <w:r w:rsidR="00E20690" w:rsidRPr="004E755E">
        <w:rPr>
          <w:rFonts w:ascii="Times New Roman" w:hAnsi="Times New Roman"/>
          <w:sz w:val="24"/>
          <w:szCs w:val="24"/>
        </w:rPr>
        <w:t>.</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3.4.1.1. </w:t>
      </w:r>
      <w:proofErr w:type="gramStart"/>
      <w:r w:rsidRPr="004E755E">
        <w:rPr>
          <w:rFonts w:ascii="Times New Roman" w:hAnsi="Times New Roman" w:cs="Times New Roman"/>
          <w:sz w:val="24"/>
          <w:szCs w:val="24"/>
        </w:rPr>
        <w:t>Основанием для начала административной процедуры является поступление в комитет (почтой, через</w:t>
      </w:r>
      <w:r w:rsidR="00BB7F37" w:rsidRPr="004E755E">
        <w:rPr>
          <w:rFonts w:ascii="Times New Roman" w:hAnsi="Times New Roman" w:cs="Times New Roman"/>
          <w:sz w:val="24"/>
          <w:szCs w:val="24"/>
        </w:rPr>
        <w:t xml:space="preserve"> </w:t>
      </w:r>
      <w:r w:rsidR="00BB7F37" w:rsidRPr="004E755E">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 Юргинского района</w:t>
      </w:r>
      <w:r w:rsidRPr="004E755E">
        <w:rPr>
          <w:rFonts w:ascii="Times New Roman" w:hAnsi="Times New Roman" w:cs="Times New Roman"/>
          <w:sz w:val="24"/>
          <w:szCs w:val="24"/>
        </w:rPr>
        <w:t>, в форме электронного документа, в том числе через личный кабинет на Едином портале или Региональном портале) от заявителя или его представителя заявления о предоставлении  земельного участка без торгов с приложением документов, указанных в пункте 2.6.3.2. настоящего административного регламента.</w:t>
      </w:r>
      <w:proofErr w:type="gramEnd"/>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3.4.1.2. Специалист, ответственный за регистрацию документов:</w:t>
      </w:r>
    </w:p>
    <w:p w:rsidR="00CF5768" w:rsidRPr="004E755E" w:rsidRDefault="00CF5768" w:rsidP="00DD362F">
      <w:pPr>
        <w:pStyle w:val="ConsPlusNormal"/>
        <w:numPr>
          <w:ilvl w:val="0"/>
          <w:numId w:val="32"/>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регистрирует документы, представленные заявителем, в порядке делопроизводства;</w:t>
      </w:r>
    </w:p>
    <w:p w:rsidR="00CF5768" w:rsidRPr="004E755E" w:rsidRDefault="00CF5768" w:rsidP="00DD362F">
      <w:pPr>
        <w:pStyle w:val="ConsPlusNormal"/>
        <w:numPr>
          <w:ilvl w:val="0"/>
          <w:numId w:val="32"/>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передает уполномоченному должностному лицу документы, представленные заявителем, для рассмотрения и определения специалиста, ответственного за предоставление </w:t>
      </w:r>
      <w:r w:rsidR="00E20690"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 с момента поступления документов в комитет.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3.4.1.3. Уполномоченное должностное лицо:</w:t>
      </w:r>
    </w:p>
    <w:p w:rsidR="00CF5768" w:rsidRPr="004E755E" w:rsidRDefault="00CF5768" w:rsidP="00DD362F">
      <w:pPr>
        <w:pStyle w:val="ConsPlusNormal"/>
        <w:numPr>
          <w:ilvl w:val="0"/>
          <w:numId w:val="33"/>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определяет специалиста, ответственного за предоставление </w:t>
      </w:r>
      <w:r w:rsidR="00E20690"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DD362F">
      <w:pPr>
        <w:pStyle w:val="ConsPlusNormal"/>
        <w:numPr>
          <w:ilvl w:val="0"/>
          <w:numId w:val="33"/>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передает документы на исполнение специалисту, ответственному за предоставление </w:t>
      </w:r>
      <w:r w:rsidR="00E20690"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3.4.1.4. Результатом административной процедуры является поступление документов специалисту, ответственному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3.4.2. Первичная проверка документов</w:t>
      </w:r>
      <w:r w:rsidR="00E2069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3.4.2.1. Основанием для начала административной процедуры является поступление документов специалисту, ответственному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3.4.2.2.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проводит первичную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3.4.2.3. Результатом административной процедуры является:</w:t>
      </w:r>
    </w:p>
    <w:p w:rsidR="00CF5768" w:rsidRPr="00DD362F" w:rsidRDefault="00CF5768" w:rsidP="00DD362F">
      <w:pPr>
        <w:pStyle w:val="ae"/>
        <w:widowControl w:val="0"/>
        <w:numPr>
          <w:ilvl w:val="0"/>
          <w:numId w:val="3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формирование дела заявителя для рассмотрения вопроса о предоставлении </w:t>
      </w:r>
      <w:r w:rsidR="00E20690" w:rsidRPr="00DD362F">
        <w:rPr>
          <w:rFonts w:ascii="Times New Roman" w:hAnsi="Times New Roman"/>
          <w:sz w:val="24"/>
          <w:szCs w:val="24"/>
        </w:rPr>
        <w:t>муниципальной</w:t>
      </w:r>
      <w:r w:rsidRPr="00DD362F">
        <w:rPr>
          <w:rFonts w:ascii="Times New Roman" w:hAnsi="Times New Roman"/>
          <w:sz w:val="24"/>
          <w:szCs w:val="24"/>
        </w:rPr>
        <w:t xml:space="preserve"> услуги (при отсутствии оснований для отказа в предоставлении </w:t>
      </w:r>
      <w:r w:rsidR="00E20690" w:rsidRPr="00DD362F">
        <w:rPr>
          <w:rFonts w:ascii="Times New Roman" w:hAnsi="Times New Roman"/>
          <w:sz w:val="24"/>
          <w:szCs w:val="24"/>
        </w:rPr>
        <w:t>муниципальной</w:t>
      </w:r>
      <w:r w:rsidRPr="00DD362F">
        <w:rPr>
          <w:rFonts w:ascii="Times New Roman" w:hAnsi="Times New Roman"/>
          <w:sz w:val="24"/>
          <w:szCs w:val="24"/>
        </w:rPr>
        <w:t xml:space="preserve"> услуги);</w:t>
      </w:r>
    </w:p>
    <w:p w:rsidR="00CF5768" w:rsidRPr="00DD362F" w:rsidRDefault="00CF5768" w:rsidP="00DD362F">
      <w:pPr>
        <w:pStyle w:val="ae"/>
        <w:widowControl w:val="0"/>
        <w:numPr>
          <w:ilvl w:val="0"/>
          <w:numId w:val="3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возврат заявления (при наличии оснований для возврата заявления);</w:t>
      </w:r>
    </w:p>
    <w:p w:rsidR="00CF5768" w:rsidRPr="00DD362F" w:rsidRDefault="00CF5768" w:rsidP="00DD362F">
      <w:pPr>
        <w:pStyle w:val="ae"/>
        <w:widowControl w:val="0"/>
        <w:numPr>
          <w:ilvl w:val="0"/>
          <w:numId w:val="34"/>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отказ в предоставлении </w:t>
      </w:r>
      <w:r w:rsidR="00E20690" w:rsidRPr="00DD362F">
        <w:rPr>
          <w:rFonts w:ascii="Times New Roman" w:hAnsi="Times New Roman"/>
          <w:sz w:val="24"/>
          <w:szCs w:val="24"/>
        </w:rPr>
        <w:t>муниципальной</w:t>
      </w:r>
      <w:r w:rsidRPr="00DD362F">
        <w:rPr>
          <w:rFonts w:ascii="Times New Roman" w:hAnsi="Times New Roman"/>
          <w:sz w:val="24"/>
          <w:szCs w:val="24"/>
        </w:rPr>
        <w:t xml:space="preserve"> услуги (при наличии оснований для отказа в предоставлении </w:t>
      </w:r>
      <w:r w:rsidR="00E20690" w:rsidRPr="00DD362F">
        <w:rPr>
          <w:rFonts w:ascii="Times New Roman" w:hAnsi="Times New Roman"/>
          <w:sz w:val="24"/>
          <w:szCs w:val="24"/>
        </w:rPr>
        <w:t xml:space="preserve">муниципальной </w:t>
      </w:r>
      <w:r w:rsidRPr="00DD362F">
        <w:rPr>
          <w:rFonts w:ascii="Times New Roman" w:hAnsi="Times New Roman"/>
          <w:sz w:val="24"/>
          <w:szCs w:val="24"/>
        </w:rPr>
        <w:t>услуги).</w:t>
      </w:r>
    </w:p>
    <w:p w:rsidR="00CF5768" w:rsidRPr="004E755E" w:rsidRDefault="00E20690"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 Возврат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3.4.3.1. Основанием для начала административной процедуры является выявление оснований для возврата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3.4.3.2. При установлении оснований для возврата заявления, указанных в </w:t>
      </w:r>
      <w:hyperlink r:id="rId33"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1. настоящего административного регламента, специалист, ответственный за предоставление </w:t>
      </w:r>
      <w:r w:rsidR="00E2069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подготавливает проект уведомления о возврате </w:t>
      </w:r>
      <w:r w:rsidRPr="004E755E">
        <w:rPr>
          <w:rFonts w:ascii="Times New Roman" w:hAnsi="Times New Roman"/>
          <w:sz w:val="24"/>
          <w:szCs w:val="24"/>
        </w:rPr>
        <w:lastRenderedPageBreak/>
        <w:t>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3.4.3.3. Уполномоченное должностное лицо рассматривает проект уведомления о возврате заявления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3.4.3.4. Специалист, ответственный за регистрацию документов, регистрирует уведомление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3.4.3.5. Специалист, ответственный за отправку документов, направляет уведомление о возврате заявления с приложением заявления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3.4.3.6. Результатом административной процедуры является направление заявителю уведомления о возврате заявления.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 Отказ в предоставлении </w:t>
      </w:r>
      <w:r w:rsidR="00E20690"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r w:rsidR="00E2069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3.4.4.1. Основанием для начала административной процедуры является выявление оснований для отказа в предоставлении </w:t>
      </w:r>
      <w:r w:rsidR="00E20690"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3.4.4.2. При установлении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указанных в </w:t>
      </w:r>
      <w:hyperlink r:id="rId34" w:anchor="Par345" w:history="1">
        <w:r w:rsidRPr="004E755E">
          <w:rPr>
            <w:rStyle w:val="a3"/>
            <w:rFonts w:ascii="Times New Roman" w:hAnsi="Times New Roman"/>
            <w:color w:val="auto"/>
            <w:sz w:val="24"/>
            <w:szCs w:val="24"/>
            <w:u w:val="none"/>
          </w:rPr>
          <w:t>пункте 2.10.</w:t>
        </w:r>
      </w:hyperlink>
      <w:r w:rsidRPr="004E755E">
        <w:rPr>
          <w:rFonts w:ascii="Times New Roman" w:hAnsi="Times New Roman"/>
          <w:sz w:val="24"/>
          <w:szCs w:val="24"/>
        </w:rPr>
        <w:t xml:space="preserve">4. настоящего административного регламента, специалист, ответственный за предоставление </w:t>
      </w:r>
      <w:r w:rsidR="00300460" w:rsidRPr="004E755E">
        <w:rPr>
          <w:rFonts w:ascii="Times New Roman" w:hAnsi="Times New Roman"/>
          <w:sz w:val="24"/>
          <w:szCs w:val="24"/>
        </w:rPr>
        <w:t xml:space="preserve">муниципальной </w:t>
      </w:r>
      <w:r w:rsidRPr="004E755E">
        <w:rPr>
          <w:rFonts w:ascii="Times New Roman" w:hAnsi="Times New Roman"/>
          <w:sz w:val="24"/>
          <w:szCs w:val="24"/>
        </w:rPr>
        <w:t>услуги, подготавливает проект решения об отказе в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3.4.4.3. Уполномоченное должностное лицо рассматривает проект решения об отказе в предоставлении земельного участка и подписывает его.</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- 2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3.4.4.4. Специалист, ответственный за регистрацию документов, регистрирует решение об отказе в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30 минут.</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3.4.4.5. Специалист, ответственный за отправку документов, направляет решение  об отказе в предоставлении земельного участка заявителю в зависимости от формы подачи заявления почтой либо в электронном виде, в том числе в личный кабинет заявителя на Едином портале или Региональном портале.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3.4.4.6. Результатом административной процедуры является направление заявителю решения об отказе в предоставлении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 Формирование и направление межведомственного</w:t>
      </w:r>
      <w:r w:rsidR="00300460" w:rsidRPr="004E755E">
        <w:rPr>
          <w:rFonts w:ascii="Times New Roman" w:hAnsi="Times New Roman"/>
          <w:sz w:val="24"/>
          <w:szCs w:val="24"/>
        </w:rPr>
        <w:t xml:space="preserve"> </w:t>
      </w:r>
      <w:r w:rsidRPr="004E755E">
        <w:rPr>
          <w:rFonts w:ascii="Times New Roman" w:hAnsi="Times New Roman"/>
          <w:sz w:val="24"/>
          <w:szCs w:val="24"/>
        </w:rPr>
        <w:t xml:space="preserve">запроса о предоставлении информации и документов, необходимых для предоставления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30046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3.4.5.1. Основанием для начала административной процедуры является сформированное дело заявителя для рассмотрения вопроса о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3.4.5.2. Межведомственный запрос формируется в соответствии с требованиями статьи 7.2 Федерального закона от 27 июля 2010 г. № 210-ФЗ и может быть направлен на бумажном носителе или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наличии технической возможности).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3.4.5.3. Специалист, ответственный за предоставление </w:t>
      </w:r>
      <w:r w:rsidR="00300460" w:rsidRPr="004E755E">
        <w:rPr>
          <w:rFonts w:ascii="Times New Roman" w:hAnsi="Times New Roman"/>
          <w:sz w:val="24"/>
          <w:szCs w:val="24"/>
        </w:rPr>
        <w:t xml:space="preserve">муниципальной </w:t>
      </w:r>
      <w:r w:rsidRPr="004E755E">
        <w:rPr>
          <w:rFonts w:ascii="Times New Roman" w:hAnsi="Times New Roman"/>
          <w:sz w:val="24"/>
          <w:szCs w:val="24"/>
        </w:rPr>
        <w:t xml:space="preserve">услуги готовит проекты запросов в уполномоченные органы и организации с целью о предоставлении информации и документов, необходимых для предоставления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3.4.5.4. Уполномоченное должностное лицо рассматривает проекты запросов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Максимальный срок выполнения действия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3.4.5.5. Специалист, ответственный за регистрацию документов, регистрирует запросы.</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действия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3.4.5.6. Специалист, ответственный за отправку документов, направляет запросы почтой или передает нарочно.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3.4.5.7. Результатом административной процедуры является направление межведомственного запроса о предоставлении информации и документов, необходимых для предоставления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 Предоставление земельного участка</w:t>
      </w:r>
      <w:r w:rsidR="00300460" w:rsidRPr="004E755E">
        <w:rPr>
          <w:rFonts w:ascii="Times New Roman" w:hAnsi="Times New Roman"/>
          <w:sz w:val="24"/>
          <w:szCs w:val="24"/>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3.4.6.1. Основанием для начала административной процедуры является поступление ответов на запросы, указанные в пункте 3.4.5. настоящего административного регламента специалисту, ответственному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3.4.6.2. Специалист, ответственный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 проверку наличия или отсутствия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2.10.4.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3.4.6.3. Специалист, ответственный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наличии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2.10.4. настоящего административного регламента, подготавливает и направляет заявителю решение  об отказе в предоставлении земельного участка без торгов  в порядке, предусмотренном пунктом 3.4.4.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3.4.6.4. Специалист, ответственный за предоставление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при отсутствии оснований для отказа в предоставлении </w:t>
      </w:r>
      <w:r w:rsidR="00300460" w:rsidRPr="004E755E">
        <w:rPr>
          <w:rFonts w:ascii="Times New Roman" w:hAnsi="Times New Roman"/>
          <w:sz w:val="24"/>
          <w:szCs w:val="24"/>
        </w:rPr>
        <w:t>муниципальной</w:t>
      </w:r>
      <w:r w:rsidRPr="004E755E">
        <w:rPr>
          <w:rFonts w:ascii="Times New Roman" w:hAnsi="Times New Roman"/>
          <w:sz w:val="24"/>
          <w:szCs w:val="24"/>
        </w:rPr>
        <w:t xml:space="preserve"> услуги, предусмотренных законодательством, а также указанных в пункте 2.10.4. настоящего административного регламента:</w:t>
      </w:r>
    </w:p>
    <w:p w:rsidR="00CF5768" w:rsidRPr="00DD362F" w:rsidRDefault="00CF5768" w:rsidP="00DD362F">
      <w:pPr>
        <w:pStyle w:val="ae"/>
        <w:widowControl w:val="0"/>
        <w:numPr>
          <w:ilvl w:val="0"/>
          <w:numId w:val="36"/>
        </w:numPr>
        <w:tabs>
          <w:tab w:val="left" w:pos="993"/>
        </w:tabs>
        <w:autoSpaceDE w:val="0"/>
        <w:autoSpaceDN w:val="0"/>
        <w:adjustRightInd w:val="0"/>
        <w:spacing w:after="0" w:line="240" w:lineRule="auto"/>
        <w:ind w:left="0" w:firstLine="769"/>
        <w:jc w:val="both"/>
        <w:rPr>
          <w:rFonts w:ascii="Times New Roman" w:hAnsi="Times New Roman"/>
          <w:sz w:val="24"/>
          <w:szCs w:val="24"/>
        </w:rPr>
      </w:pPr>
      <w:r w:rsidRPr="00DD362F">
        <w:rPr>
          <w:rFonts w:ascii="Times New Roman" w:hAnsi="Times New Roman"/>
          <w:sz w:val="24"/>
          <w:szCs w:val="24"/>
        </w:rPr>
        <w:t>готовит проект решения о предоставлении земельного участка (в случае предоставления земельного участка в собственность бесплатно или в постоянное (бессрочное) пользование);</w:t>
      </w:r>
    </w:p>
    <w:p w:rsidR="00CF5768" w:rsidRPr="00DD362F" w:rsidRDefault="00CF5768" w:rsidP="00DD362F">
      <w:pPr>
        <w:pStyle w:val="ae"/>
        <w:widowControl w:val="0"/>
        <w:numPr>
          <w:ilvl w:val="0"/>
          <w:numId w:val="36"/>
        </w:numPr>
        <w:tabs>
          <w:tab w:val="left" w:pos="993"/>
        </w:tabs>
        <w:autoSpaceDE w:val="0"/>
        <w:autoSpaceDN w:val="0"/>
        <w:adjustRightInd w:val="0"/>
        <w:spacing w:after="0" w:line="240" w:lineRule="auto"/>
        <w:ind w:left="0" w:firstLine="769"/>
        <w:jc w:val="both"/>
        <w:rPr>
          <w:rFonts w:ascii="Times New Roman" w:hAnsi="Times New Roman"/>
          <w:sz w:val="24"/>
          <w:szCs w:val="24"/>
        </w:rPr>
      </w:pPr>
      <w:r w:rsidRPr="00DD362F">
        <w:rPr>
          <w:rFonts w:ascii="Times New Roman" w:hAnsi="Times New Roman"/>
          <w:sz w:val="24"/>
          <w:szCs w:val="24"/>
        </w:rPr>
        <w:t>готовит проект договора купли-продажи (аренды, безвозмездного пользования) земельного участка (в случае предоставления земельного участка в собственность за плату, в аренду, в безвозмездное пользование);</w:t>
      </w:r>
    </w:p>
    <w:p w:rsidR="00CF5768" w:rsidRPr="00DD362F" w:rsidRDefault="00CF5768" w:rsidP="00DD362F">
      <w:pPr>
        <w:pStyle w:val="ae"/>
        <w:widowControl w:val="0"/>
        <w:numPr>
          <w:ilvl w:val="0"/>
          <w:numId w:val="36"/>
        </w:numPr>
        <w:tabs>
          <w:tab w:val="left" w:pos="993"/>
        </w:tabs>
        <w:autoSpaceDE w:val="0"/>
        <w:autoSpaceDN w:val="0"/>
        <w:adjustRightInd w:val="0"/>
        <w:spacing w:after="0" w:line="240" w:lineRule="auto"/>
        <w:ind w:left="0" w:firstLine="769"/>
        <w:jc w:val="both"/>
        <w:rPr>
          <w:rFonts w:ascii="Times New Roman" w:hAnsi="Times New Roman"/>
          <w:sz w:val="24"/>
          <w:szCs w:val="24"/>
        </w:rPr>
      </w:pPr>
      <w:r w:rsidRPr="00DD362F">
        <w:rPr>
          <w:rFonts w:ascii="Times New Roman" w:hAnsi="Times New Roman"/>
          <w:sz w:val="24"/>
          <w:szCs w:val="24"/>
        </w:rPr>
        <w:t>готовит проект уведомления о принятии решения о предоставлении земельного участка или о необходимости подписания и представления в комитет проектов договора купли-продажи (аренды) земельного участка;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- 5 рабочих дней.</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3.4.6.5. Уполномоченное должностное лицо рассматривает проект решения о предоставлении земельного участка или проект договора купли-продажи (аренды, безвозмездного пользования) земельного участка, проект уведомления и  подписывает их.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 рабочих дня.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3.4.6.6. Специалист, ответственный за регистрацию документов, регистрирует решение о предоставлении земельного участка  и уведомление.</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30 минут.</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3.4.6.7. Специалист, ответственный за отправку документов, направляет уведомление заявителю почтой с приложением проекта договора (при наличии), а в случае подачи заявления в электронном виде уведомление и решение о предоставлении земельного участка направляются в электронном виде, в том числе в личный кабинет заявителя на Едином портале или Региональном портале.</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Максимальный срок выполнения действий - 1 рабочий день.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3.4.6.8.  Специалист, ответственный за предоставление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выдает заявителю решение о предоставлении земельного участка.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3.4.6.9. Результатом административной процедуры является направление заявителю проекта договора или решения о предоставлении земельного участка.</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3.5. Особенности выполнения административных процедур в МФЦ</w:t>
      </w:r>
    </w:p>
    <w:p w:rsidR="00CF5768" w:rsidRPr="004E755E" w:rsidRDefault="00CF5768" w:rsidP="00C20264">
      <w:pPr>
        <w:pStyle w:val="ConsPlusNormal"/>
        <w:ind w:firstLine="709"/>
        <w:jc w:val="both"/>
        <w:rPr>
          <w:rFonts w:ascii="Times New Roman" w:hAnsi="Times New Roman" w:cs="Times New Roman"/>
          <w:sz w:val="24"/>
          <w:szCs w:val="24"/>
        </w:rPr>
      </w:pPr>
      <w:r w:rsidRPr="004E755E">
        <w:rPr>
          <w:rFonts w:ascii="Times New Roman" w:hAnsi="Times New Roman" w:cs="Times New Roman"/>
          <w:sz w:val="24"/>
          <w:szCs w:val="24"/>
        </w:rPr>
        <w:t>3.5.1. В МФЦ осуществляются следующие действия:</w:t>
      </w:r>
    </w:p>
    <w:p w:rsidR="00CF5768" w:rsidRPr="004E755E" w:rsidRDefault="00CF5768" w:rsidP="00DD362F">
      <w:pPr>
        <w:pStyle w:val="ConsPlusNormal"/>
        <w:numPr>
          <w:ilvl w:val="0"/>
          <w:numId w:val="37"/>
        </w:numPr>
        <w:tabs>
          <w:tab w:val="left" w:pos="993"/>
        </w:tabs>
        <w:ind w:left="0" w:firstLine="709"/>
        <w:jc w:val="both"/>
        <w:rPr>
          <w:rFonts w:ascii="Times New Roman" w:hAnsi="Times New Roman" w:cs="Times New Roman"/>
          <w:sz w:val="24"/>
          <w:szCs w:val="24"/>
        </w:rPr>
      </w:pPr>
      <w:r w:rsidRPr="004E755E">
        <w:rPr>
          <w:rFonts w:ascii="Times New Roman" w:hAnsi="Times New Roman" w:cs="Times New Roman"/>
          <w:sz w:val="24"/>
          <w:szCs w:val="24"/>
        </w:rPr>
        <w:t xml:space="preserve">предоставление информации о </w:t>
      </w:r>
      <w:r w:rsidR="00F53F9E" w:rsidRPr="004E755E">
        <w:rPr>
          <w:rFonts w:ascii="Times New Roman" w:hAnsi="Times New Roman" w:cs="Times New Roman"/>
          <w:sz w:val="24"/>
          <w:szCs w:val="24"/>
        </w:rPr>
        <w:t>муниципальной</w:t>
      </w:r>
      <w:r w:rsidRPr="004E755E">
        <w:rPr>
          <w:rFonts w:ascii="Times New Roman" w:hAnsi="Times New Roman" w:cs="Times New Roman"/>
          <w:sz w:val="24"/>
          <w:szCs w:val="24"/>
        </w:rPr>
        <w:t xml:space="preserve"> услуге;</w:t>
      </w:r>
    </w:p>
    <w:p w:rsidR="00CF5768" w:rsidRPr="00DD362F" w:rsidRDefault="00CF5768" w:rsidP="00DD362F">
      <w:pPr>
        <w:pStyle w:val="ae"/>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прием заявления и документов, предусмотренных </w:t>
      </w:r>
      <w:hyperlink r:id="rId35" w:history="1">
        <w:r w:rsidRPr="00DD362F">
          <w:rPr>
            <w:rStyle w:val="a3"/>
            <w:rFonts w:ascii="Times New Roman" w:hAnsi="Times New Roman"/>
            <w:color w:val="auto"/>
            <w:sz w:val="24"/>
            <w:szCs w:val="24"/>
            <w:u w:val="none"/>
          </w:rPr>
          <w:t>подразделом 2.6</w:t>
        </w:r>
      </w:hyperlink>
      <w:r w:rsidRPr="00DD362F">
        <w:rPr>
          <w:rFonts w:ascii="Times New Roman" w:hAnsi="Times New Roman"/>
          <w:sz w:val="24"/>
          <w:szCs w:val="24"/>
        </w:rPr>
        <w:t xml:space="preserve"> настоящего административного регламента;</w:t>
      </w:r>
    </w:p>
    <w:p w:rsidR="00CF5768" w:rsidRPr="00DD362F" w:rsidRDefault="00CF5768" w:rsidP="00DD362F">
      <w:pPr>
        <w:pStyle w:val="ae"/>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D362F">
        <w:rPr>
          <w:rFonts w:ascii="Times New Roman" w:hAnsi="Times New Roman"/>
          <w:sz w:val="24"/>
          <w:szCs w:val="24"/>
        </w:rPr>
        <w:t xml:space="preserve">выдача результата предоставления </w:t>
      </w:r>
      <w:r w:rsidR="00F53F9E" w:rsidRPr="00DD362F">
        <w:rPr>
          <w:rFonts w:ascii="Times New Roman" w:hAnsi="Times New Roman"/>
          <w:sz w:val="24"/>
          <w:szCs w:val="24"/>
        </w:rPr>
        <w:t>муниципальной</w:t>
      </w:r>
      <w:r w:rsidRPr="00DD362F">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3.5.2. Особенности выполнения административных процедур при предоставлении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МФЦ.</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Для получения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заявитель представляет в МФЦ заявление и документы, установленные подразделом 2.6. административного регламента. </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 МФЦ.</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Специалист МФЦ проверяет наличие у заявителя документа, удостоверяющего личность (а при подаче заявления представителем - документа, удостоверяющего личность представителя и документа, подтверждающего его полномочия) в общем порядке при оформлении заявления. При отсутствии такого документа (или его недействительности) прием письменного заявления заявителя в МФЦ не производится.</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Принятые от заявителя заявление и документы, необходимые для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передаются в комитет на следующий рабочий день после приема в МФЦ по ведомости приема-передачи, оформленной передающей стороной в 2-х экземплярах.</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Комитет регистрирует принятые от МФЦ заявление и документы, необходимые для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Далее комитетом осуществляются административные процедуры, установленные разделом 3 настоящего  административного регламента.</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Результат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передается в МФЦ по ведомости приема-передачи, оформленной передающей стороной в 2-х экземплярах, в день окончания срока предоставления услуги.</w:t>
      </w: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4E755E">
        <w:rPr>
          <w:rFonts w:ascii="Times New Roman" w:hAnsi="Times New Roman"/>
          <w:sz w:val="24"/>
          <w:szCs w:val="24"/>
        </w:rPr>
        <w:t xml:space="preserve">В общий срок предоставления </w:t>
      </w:r>
      <w:r w:rsidR="00F53F9E" w:rsidRPr="004E755E">
        <w:rPr>
          <w:rFonts w:ascii="Times New Roman" w:hAnsi="Times New Roman"/>
          <w:sz w:val="24"/>
          <w:szCs w:val="24"/>
        </w:rPr>
        <w:t>муниципальной</w:t>
      </w:r>
      <w:r w:rsidRPr="004E755E">
        <w:rPr>
          <w:rFonts w:ascii="Times New Roman" w:hAnsi="Times New Roman"/>
          <w:sz w:val="24"/>
          <w:szCs w:val="24"/>
        </w:rPr>
        <w:t xml:space="preserve"> услуги </w:t>
      </w:r>
      <w:r w:rsidRPr="004E755E">
        <w:rPr>
          <w:rFonts w:ascii="Times New Roman" w:hAnsi="Times New Roman"/>
          <w:color w:val="000000" w:themeColor="text1"/>
          <w:sz w:val="24"/>
          <w:szCs w:val="24"/>
        </w:rPr>
        <w:t xml:space="preserve">не входит срок </w:t>
      </w:r>
      <w:r w:rsidRPr="004E755E">
        <w:rPr>
          <w:rFonts w:ascii="Times New Roman" w:hAnsi="Times New Roman"/>
          <w:sz w:val="24"/>
          <w:szCs w:val="24"/>
        </w:rPr>
        <w:t>доставки документов от МФЦ в комитет и обратно.</w:t>
      </w:r>
    </w:p>
    <w:p w:rsidR="00CF5768" w:rsidRPr="004E755E" w:rsidRDefault="00CF5768" w:rsidP="00DD362F">
      <w:pPr>
        <w:autoSpaceDE w:val="0"/>
        <w:autoSpaceDN w:val="0"/>
        <w:adjustRightInd w:val="0"/>
        <w:spacing w:after="0" w:line="240" w:lineRule="auto"/>
        <w:jc w:val="center"/>
        <w:rPr>
          <w:rFonts w:ascii="Times New Roman" w:hAnsi="Times New Roman"/>
          <w:sz w:val="24"/>
          <w:szCs w:val="24"/>
        </w:rPr>
      </w:pPr>
    </w:p>
    <w:p w:rsidR="00CF5768" w:rsidRPr="004E755E" w:rsidRDefault="00CF5768" w:rsidP="00DD362F">
      <w:pPr>
        <w:widowControl w:val="0"/>
        <w:autoSpaceDE w:val="0"/>
        <w:autoSpaceDN w:val="0"/>
        <w:adjustRightInd w:val="0"/>
        <w:spacing w:after="0" w:line="240" w:lineRule="auto"/>
        <w:jc w:val="center"/>
        <w:rPr>
          <w:rFonts w:ascii="Times New Roman" w:hAnsi="Times New Roman"/>
          <w:sz w:val="24"/>
          <w:szCs w:val="24"/>
        </w:rPr>
      </w:pPr>
      <w:r w:rsidRPr="004E755E">
        <w:rPr>
          <w:rFonts w:ascii="Times New Roman" w:hAnsi="Times New Roman"/>
          <w:sz w:val="24"/>
          <w:szCs w:val="24"/>
        </w:rPr>
        <w:t xml:space="preserve">4. Формы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исполнением административного регламента</w:t>
      </w:r>
    </w:p>
    <w:p w:rsidR="00CF5768" w:rsidRPr="004E755E" w:rsidRDefault="00CF5768" w:rsidP="00DD362F">
      <w:pPr>
        <w:widowControl w:val="0"/>
        <w:autoSpaceDE w:val="0"/>
        <w:autoSpaceDN w:val="0"/>
        <w:adjustRightInd w:val="0"/>
        <w:spacing w:after="0" w:line="240" w:lineRule="auto"/>
        <w:jc w:val="center"/>
        <w:rPr>
          <w:rFonts w:ascii="Times New Roman" w:hAnsi="Times New Roman"/>
          <w:sz w:val="24"/>
          <w:szCs w:val="24"/>
        </w:rPr>
      </w:pPr>
    </w:p>
    <w:p w:rsidR="00CF5768" w:rsidRPr="004E755E" w:rsidRDefault="00CF5768" w:rsidP="00C20264">
      <w:pPr>
        <w:widowControl w:val="0"/>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За соблюдением и исполнением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а также принятием ими решений в комитете ведется текущий и непосредственный контроль.</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Непосредственный </w:t>
      </w: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соблюдением ответственными должностными лицами комитета последовательности действий, определенных административными процедурами по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осуществляется начальниками структурных подразделений комитета, отвечающими за предоставление </w:t>
      </w:r>
      <w:r w:rsidR="00163C70" w:rsidRPr="004E755E">
        <w:rPr>
          <w:rFonts w:ascii="Times New Roman" w:hAnsi="Times New Roman"/>
          <w:sz w:val="24"/>
          <w:szCs w:val="24"/>
        </w:rPr>
        <w:t xml:space="preserve">муниципальной </w:t>
      </w:r>
      <w:r w:rsidRPr="004E755E">
        <w:rPr>
          <w:rFonts w:ascii="Times New Roman" w:hAnsi="Times New Roman"/>
          <w:sz w:val="24"/>
          <w:szCs w:val="24"/>
        </w:rPr>
        <w:t>услуги.</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bookmarkStart w:id="13" w:name="Par1642"/>
      <w:bookmarkEnd w:id="13"/>
      <w:r w:rsidRPr="004E755E">
        <w:rPr>
          <w:rFonts w:ascii="Times New Roman" w:hAnsi="Times New Roman"/>
          <w:sz w:val="24"/>
          <w:szCs w:val="24"/>
        </w:rPr>
        <w:t xml:space="preserve">4.1. Порядок осуществления текущего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а также принятием ими решений</w:t>
      </w:r>
      <w:r w:rsidR="00DD362F">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lastRenderedPageBreak/>
        <w:t xml:space="preserve">4.1.1. Текущий контроль осуществляется председателем комитета путем проведения проверок соблюдения и исполнения ответственными должностными лицами комитета положений 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4.1.2. Текущий </w:t>
      </w: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исполнением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включает:</w:t>
      </w:r>
    </w:p>
    <w:p w:rsidR="00CF5768" w:rsidRPr="004E755E" w:rsidRDefault="00163C70"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proofErr w:type="gramStart"/>
      <w:r w:rsidR="00CF5768" w:rsidRPr="004E755E">
        <w:rPr>
          <w:rFonts w:ascii="Times New Roman" w:hAnsi="Times New Roman"/>
          <w:sz w:val="24"/>
          <w:szCs w:val="24"/>
        </w:rPr>
        <w:t>контроль за</w:t>
      </w:r>
      <w:proofErr w:type="gramEnd"/>
      <w:r w:rsidR="00CF5768" w:rsidRPr="004E755E">
        <w:rPr>
          <w:rFonts w:ascii="Times New Roman" w:hAnsi="Times New Roman"/>
          <w:sz w:val="24"/>
          <w:szCs w:val="24"/>
        </w:rPr>
        <w:t xml:space="preserve"> соблюдением последовательности административных процедур (действий) по исполнению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и принятием решений ответственными должностными лицами комитета (далее - контроль последовательности действий);</w:t>
      </w:r>
    </w:p>
    <w:p w:rsidR="00CF5768" w:rsidRPr="004E755E" w:rsidRDefault="00163C70"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 </w:t>
      </w:r>
      <w:proofErr w:type="gramStart"/>
      <w:r w:rsidR="00CF5768" w:rsidRPr="004E755E">
        <w:rPr>
          <w:rFonts w:ascii="Times New Roman" w:hAnsi="Times New Roman"/>
          <w:sz w:val="24"/>
          <w:szCs w:val="24"/>
        </w:rPr>
        <w:t>контроль за</w:t>
      </w:r>
      <w:proofErr w:type="gramEnd"/>
      <w:r w:rsidR="00CF5768" w:rsidRPr="004E755E">
        <w:rPr>
          <w:rFonts w:ascii="Times New Roman" w:hAnsi="Times New Roman"/>
          <w:sz w:val="24"/>
          <w:szCs w:val="24"/>
        </w:rPr>
        <w:t xml:space="preserve"> полнотой и качеством предоставления </w:t>
      </w:r>
      <w:r w:rsidRPr="004E755E">
        <w:rPr>
          <w:rFonts w:ascii="Times New Roman" w:hAnsi="Times New Roman"/>
          <w:sz w:val="24"/>
          <w:szCs w:val="24"/>
        </w:rPr>
        <w:t>муниципальной</w:t>
      </w:r>
      <w:r w:rsidR="00CF5768" w:rsidRPr="004E755E">
        <w:rPr>
          <w:rFonts w:ascii="Times New Roman" w:hAnsi="Times New Roman"/>
          <w:sz w:val="24"/>
          <w:szCs w:val="24"/>
        </w:rPr>
        <w:t xml:space="preserve">  услуги (далее - контроль качества).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Текущий контроль качества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комитета.</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4.1.3. Текущий </w:t>
      </w: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соблюдением работниками МФЦ последовательности действий, определенных административными процедурами, осуществляется руководителем МФЦ.</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4.1.4. </w:t>
      </w:r>
      <w:r w:rsidR="00001202" w:rsidRPr="004E755E">
        <w:rPr>
          <w:rFonts w:ascii="Times New Roman" w:hAnsi="Times New Roman"/>
          <w:sz w:val="24"/>
          <w:szCs w:val="24"/>
        </w:rPr>
        <w:t xml:space="preserve">В </w:t>
      </w:r>
      <w:r w:rsidRPr="004E755E">
        <w:rPr>
          <w:rFonts w:ascii="Times New Roman" w:hAnsi="Times New Roman"/>
          <w:sz w:val="24"/>
          <w:szCs w:val="24"/>
        </w:rPr>
        <w:t xml:space="preserve"> целях контроля могут проводиться опросы заявителей.</w:t>
      </w:r>
    </w:p>
    <w:p w:rsidR="00163C70"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4.2. Порядок и периодичность осуществления проверок полноты и качества предоставления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том числе</w:t>
      </w:r>
    </w:p>
    <w:p w:rsidR="00163C70"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порядок и формы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полнотой и качеством </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предоставления </w:t>
      </w:r>
      <w:r w:rsidR="00163C7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 целях проверки полноты и качества предоставления </w:t>
      </w:r>
      <w:r w:rsidR="006419F0" w:rsidRPr="004E755E">
        <w:rPr>
          <w:rFonts w:ascii="Times New Roman" w:hAnsi="Times New Roman"/>
          <w:sz w:val="24"/>
          <w:szCs w:val="24"/>
        </w:rPr>
        <w:t xml:space="preserve">муниципальной </w:t>
      </w:r>
      <w:r w:rsidRPr="004E755E">
        <w:rPr>
          <w:rFonts w:ascii="Times New Roman" w:hAnsi="Times New Roman"/>
          <w:sz w:val="24"/>
          <w:szCs w:val="24"/>
        </w:rPr>
        <w:t>услуги в комитете на основании приказа председателя комитета проводятся плановые и внеплановые проверки.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 xml:space="preserve">При плановых проверках могут рассматриваться все вопросы, связанные с предоставлением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Внеплановые проверки проводятся на основании информации, полученной от заявителей, а также информации от органов государственной власти, органов местного самоуправления, из средств массовой информации и иных источников о нарушениях, допущенных при предоставлении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Результаты проверок оформляются в виде актов проверок, в которых отмечаются выявленные недостатки и даются предложения (требования) по их устранению.</w:t>
      </w: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t xml:space="preserve">4.3. Ответственность должностных лиц комитета за решения и действия (бездействие), принимаемые (осуществляемые) в ходе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r w:rsidR="00DD362F">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По результатам проведенных проверок полноты и качества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случае выявления нарушений прав граждан, положений нормативных правовых актов Российской Федерации, Кемеровской области, настоящего административного регламента, устанавливающих требования к предоставлению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к лицам, допустившим указанные нарушения, применяются дисциплинарная, гражданско-правовая, административная ответственность в соответствии с действующим законодательством.</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Должностные лица комитета, ответственные за предоставление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несут персональную ответственность за соблюдение порядка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Персональная ответственность должностных лиц комитета за предоставление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закрепляется в их должностных регламентах в соответствии с требованиями законодательства Российской Федерации.</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p>
    <w:p w:rsidR="00CF5768" w:rsidRPr="004E755E" w:rsidRDefault="00CF5768" w:rsidP="00C20264">
      <w:pPr>
        <w:autoSpaceDE w:val="0"/>
        <w:autoSpaceDN w:val="0"/>
        <w:adjustRightInd w:val="0"/>
        <w:spacing w:after="0" w:line="240" w:lineRule="auto"/>
        <w:ind w:firstLine="709"/>
        <w:jc w:val="both"/>
        <w:outlineLvl w:val="0"/>
        <w:rPr>
          <w:rFonts w:ascii="Times New Roman" w:hAnsi="Times New Roman"/>
          <w:sz w:val="24"/>
          <w:szCs w:val="24"/>
        </w:rPr>
      </w:pPr>
      <w:r w:rsidRPr="004E755E">
        <w:rPr>
          <w:rFonts w:ascii="Times New Roman" w:hAnsi="Times New Roman"/>
          <w:sz w:val="24"/>
          <w:szCs w:val="24"/>
        </w:rPr>
        <w:lastRenderedPageBreak/>
        <w:t>4.4. Положения, характеризующие требования к порядку</w:t>
      </w:r>
      <w:r w:rsidR="006419F0" w:rsidRPr="004E755E">
        <w:rPr>
          <w:rFonts w:ascii="Times New Roman" w:hAnsi="Times New Roman"/>
          <w:sz w:val="24"/>
          <w:szCs w:val="24"/>
        </w:rPr>
        <w:t xml:space="preserve"> </w:t>
      </w:r>
      <w:r w:rsidRPr="004E755E">
        <w:rPr>
          <w:rFonts w:ascii="Times New Roman" w:hAnsi="Times New Roman"/>
          <w:sz w:val="24"/>
          <w:szCs w:val="24"/>
        </w:rPr>
        <w:t xml:space="preserve">и формам </w:t>
      </w:r>
      <w:proofErr w:type="gramStart"/>
      <w:r w:rsidRPr="004E755E">
        <w:rPr>
          <w:rFonts w:ascii="Times New Roman" w:hAnsi="Times New Roman"/>
          <w:sz w:val="24"/>
          <w:szCs w:val="24"/>
        </w:rPr>
        <w:t>контроля за</w:t>
      </w:r>
      <w:proofErr w:type="gramEnd"/>
      <w:r w:rsidRPr="004E755E">
        <w:rPr>
          <w:rFonts w:ascii="Times New Roman" w:hAnsi="Times New Roman"/>
          <w:sz w:val="24"/>
          <w:szCs w:val="24"/>
        </w:rPr>
        <w:t xml:space="preserve"> предоставлением </w:t>
      </w:r>
      <w:r w:rsidR="006419F0" w:rsidRPr="004E755E">
        <w:rPr>
          <w:rFonts w:ascii="Times New Roman" w:hAnsi="Times New Roman"/>
          <w:sz w:val="24"/>
          <w:szCs w:val="24"/>
        </w:rPr>
        <w:t xml:space="preserve">муниципальной </w:t>
      </w:r>
      <w:r w:rsidRPr="004E755E">
        <w:rPr>
          <w:rFonts w:ascii="Times New Roman" w:hAnsi="Times New Roman"/>
          <w:sz w:val="24"/>
          <w:szCs w:val="24"/>
        </w:rPr>
        <w:t>услуги, в том числе со стороны граждан, их объединений</w:t>
      </w:r>
      <w:r w:rsidR="006419F0" w:rsidRPr="004E755E">
        <w:rPr>
          <w:rFonts w:ascii="Times New Roman" w:hAnsi="Times New Roman"/>
          <w:sz w:val="24"/>
          <w:szCs w:val="24"/>
        </w:rPr>
        <w:t xml:space="preserve"> </w:t>
      </w:r>
      <w:r w:rsidRPr="004E755E">
        <w:rPr>
          <w:rFonts w:ascii="Times New Roman" w:hAnsi="Times New Roman"/>
          <w:sz w:val="24"/>
          <w:szCs w:val="24"/>
        </w:rPr>
        <w:t>и организаций</w:t>
      </w:r>
    </w:p>
    <w:p w:rsidR="00CF5768" w:rsidRPr="004E755E" w:rsidRDefault="00CF5768" w:rsidP="00C20264">
      <w:pPr>
        <w:spacing w:after="0" w:line="240" w:lineRule="auto"/>
        <w:ind w:firstLine="709"/>
        <w:jc w:val="both"/>
        <w:rPr>
          <w:rFonts w:ascii="Times New Roman" w:hAnsi="Times New Roman"/>
          <w:sz w:val="24"/>
          <w:szCs w:val="24"/>
        </w:rPr>
      </w:pPr>
      <w:proofErr w:type="gramStart"/>
      <w:r w:rsidRPr="004E755E">
        <w:rPr>
          <w:rFonts w:ascii="Times New Roman" w:hAnsi="Times New Roman"/>
          <w:sz w:val="24"/>
          <w:szCs w:val="24"/>
        </w:rPr>
        <w:t>Контроль за</w:t>
      </w:r>
      <w:proofErr w:type="gramEnd"/>
      <w:r w:rsidRPr="004E755E">
        <w:rPr>
          <w:rFonts w:ascii="Times New Roman" w:hAnsi="Times New Roman"/>
          <w:sz w:val="24"/>
          <w:szCs w:val="24"/>
        </w:rPr>
        <w:t xml:space="preserve"> соблюдением должностными лицами комитета требований действующего законодательства при предоставлении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исполнением положений настоящего административного регламента, полнотой и качеством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со стороны граждан, их объединений и организаций в целях защиты своих прав и (или) законных интересов осуществляется в порядке, установленном действующим законодательством.</w:t>
      </w:r>
    </w:p>
    <w:p w:rsidR="00CF5768" w:rsidRPr="004E755E" w:rsidRDefault="00CF5768" w:rsidP="00DD362F">
      <w:pPr>
        <w:spacing w:after="0" w:line="240" w:lineRule="auto"/>
        <w:jc w:val="center"/>
        <w:rPr>
          <w:rFonts w:ascii="Times New Roman" w:eastAsia="Times New Roman" w:hAnsi="Times New Roman"/>
          <w:sz w:val="24"/>
          <w:szCs w:val="24"/>
          <w:lang w:eastAsia="ru-RU"/>
        </w:rPr>
      </w:pPr>
    </w:p>
    <w:p w:rsidR="00DD362F" w:rsidRDefault="00CF5768" w:rsidP="00DD362F">
      <w:pPr>
        <w:spacing w:after="0" w:line="240" w:lineRule="auto"/>
        <w:jc w:val="center"/>
        <w:rPr>
          <w:rFonts w:ascii="Times New Roman" w:hAnsi="Times New Roman"/>
          <w:sz w:val="24"/>
          <w:szCs w:val="24"/>
        </w:rPr>
      </w:pPr>
      <w:r w:rsidRPr="004E755E">
        <w:rPr>
          <w:rFonts w:ascii="Times New Roman" w:hAnsi="Times New Roman"/>
          <w:sz w:val="24"/>
          <w:szCs w:val="24"/>
        </w:rPr>
        <w:t>5. Досудебный (внесудебный) порядок обжалования решений</w:t>
      </w:r>
    </w:p>
    <w:p w:rsidR="00CF5768" w:rsidRPr="004E755E" w:rsidRDefault="00CF5768" w:rsidP="00DD362F">
      <w:pPr>
        <w:spacing w:after="0" w:line="240" w:lineRule="auto"/>
        <w:jc w:val="center"/>
        <w:rPr>
          <w:rFonts w:ascii="Times New Roman" w:eastAsia="Times New Roman" w:hAnsi="Times New Roman"/>
          <w:sz w:val="24"/>
          <w:szCs w:val="24"/>
          <w:lang w:eastAsia="ru-RU"/>
        </w:rPr>
      </w:pPr>
      <w:r w:rsidRPr="004E755E">
        <w:rPr>
          <w:rFonts w:ascii="Times New Roman" w:hAnsi="Times New Roman"/>
          <w:sz w:val="24"/>
          <w:szCs w:val="24"/>
        </w:rPr>
        <w:t>и действий (бездействия) комитета, а также должностных лиц</w:t>
      </w:r>
    </w:p>
    <w:p w:rsidR="00CF5768" w:rsidRPr="004E755E" w:rsidRDefault="00CF5768" w:rsidP="00DD362F">
      <w:pPr>
        <w:spacing w:after="0" w:line="240" w:lineRule="auto"/>
        <w:jc w:val="center"/>
        <w:rPr>
          <w:rFonts w:ascii="Times New Roman" w:hAnsi="Times New Roman"/>
          <w:sz w:val="24"/>
          <w:szCs w:val="24"/>
        </w:rPr>
      </w:pPr>
    </w:p>
    <w:p w:rsidR="00CF5768" w:rsidRPr="004E755E" w:rsidRDefault="00CF5768" w:rsidP="00C20264">
      <w:pPr>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5.1. </w:t>
      </w:r>
      <w:proofErr w:type="gramStart"/>
      <w:r w:rsidRPr="004E755E">
        <w:rPr>
          <w:rFonts w:ascii="Times New Roman" w:hAnsi="Times New Roman"/>
          <w:sz w:val="24"/>
          <w:szCs w:val="24"/>
        </w:rPr>
        <w:t xml:space="preserve">Заявители вправе подать жалобу на решение и (или) действие (бездействие) комитета и (или) его должностных лиц, осуществляемые (принимаемые) в ходе предоставления </w:t>
      </w:r>
      <w:r w:rsidR="006419F0" w:rsidRPr="004E755E">
        <w:rPr>
          <w:rFonts w:ascii="Times New Roman" w:hAnsi="Times New Roman"/>
          <w:sz w:val="24"/>
          <w:szCs w:val="24"/>
        </w:rPr>
        <w:t>муниципальной</w:t>
      </w:r>
      <w:r w:rsidRPr="004E755E">
        <w:rPr>
          <w:rFonts w:ascii="Times New Roman" w:hAnsi="Times New Roman"/>
          <w:sz w:val="24"/>
          <w:szCs w:val="24"/>
        </w:rPr>
        <w:t xml:space="preserve"> услуги, в досудебном (внесудебном) порядке.</w:t>
      </w:r>
      <w:proofErr w:type="gramEnd"/>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5.2. Предмет жалобы</w:t>
      </w:r>
      <w:r w:rsidR="006419F0" w:rsidRPr="004E755E">
        <w:rPr>
          <w:rFonts w:ascii="Times New Roman" w:eastAsia="Times New Roman" w:hAnsi="Times New Roman"/>
          <w:sz w:val="24"/>
          <w:szCs w:val="24"/>
          <w:lang w:eastAsia="ru-RU"/>
        </w:rPr>
        <w:t>.</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нарушение срока регистрации запроса заявителя о предоставлении </w:t>
      </w:r>
      <w:r w:rsidR="006419F0"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нарушение срока предоставления </w:t>
      </w:r>
      <w:r w:rsidR="006419F0"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 настоящим административным регламентом</w:t>
      </w:r>
      <w:r w:rsidRPr="00DD362F">
        <w:rPr>
          <w:rFonts w:ascii="Times New Roman" w:eastAsia="Times New Roman" w:hAnsi="Times New Roman"/>
          <w:sz w:val="24"/>
          <w:szCs w:val="24"/>
          <w:lang w:eastAsia="ru-RU"/>
        </w:rPr>
        <w:t xml:space="preserve"> для предоставления </w:t>
      </w:r>
      <w:r w:rsidR="006419F0"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w:t>
      </w:r>
      <w:r w:rsidRPr="00DD362F">
        <w:rPr>
          <w:rFonts w:ascii="Times New Roman" w:eastAsia="Times New Roman" w:hAnsi="Times New Roman"/>
          <w:sz w:val="24"/>
          <w:szCs w:val="24"/>
          <w:lang w:eastAsia="ru-RU"/>
        </w:rPr>
        <w:t xml:space="preserve">, настоящим административным регламентом для предоставления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у заявителя;</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proofErr w:type="gramStart"/>
      <w:r w:rsidRPr="00DD362F">
        <w:rPr>
          <w:rFonts w:ascii="Times New Roman" w:eastAsia="Times New Roman" w:hAnsi="Times New Roman"/>
          <w:sz w:val="24"/>
          <w:szCs w:val="24"/>
          <w:lang w:eastAsia="ru-RU"/>
        </w:rPr>
        <w:t xml:space="preserve">отказ в предоставлении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 административным регламентом</w:t>
      </w:r>
      <w:r w:rsidRPr="00DD362F">
        <w:rPr>
          <w:rFonts w:ascii="Times New Roman" w:eastAsia="Times New Roman" w:hAnsi="Times New Roman"/>
          <w:sz w:val="24"/>
          <w:szCs w:val="24"/>
          <w:lang w:eastAsia="ru-RU"/>
        </w:rPr>
        <w:t>;</w:t>
      </w:r>
      <w:proofErr w:type="gramEnd"/>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требование у заявителя при предоставлении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w:t>
      </w:r>
      <w:r w:rsidRPr="00DD362F">
        <w:rPr>
          <w:rFonts w:ascii="Times New Roman" w:hAnsi="Times New Roman"/>
          <w:sz w:val="24"/>
          <w:szCs w:val="24"/>
        </w:rPr>
        <w:t>Кемеровской области</w:t>
      </w:r>
      <w:r w:rsidRPr="00DD362F">
        <w:rPr>
          <w:rFonts w:ascii="Times New Roman" w:eastAsia="Times New Roman" w:hAnsi="Times New Roman"/>
          <w:sz w:val="24"/>
          <w:szCs w:val="24"/>
          <w:lang w:eastAsia="ru-RU"/>
        </w:rPr>
        <w:t>;</w:t>
      </w:r>
    </w:p>
    <w:p w:rsidR="00CF5768" w:rsidRPr="00DD362F" w:rsidRDefault="00CF5768" w:rsidP="00DD362F">
      <w:pPr>
        <w:pStyle w:val="ae"/>
        <w:numPr>
          <w:ilvl w:val="0"/>
          <w:numId w:val="39"/>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отказ в исправлении допущенных опечаток и ошибок в выданных в результате предоставления </w:t>
      </w:r>
      <w:r w:rsidR="00D331E6" w:rsidRPr="00DD362F">
        <w:rPr>
          <w:rFonts w:ascii="Times New Roman" w:hAnsi="Times New Roman"/>
          <w:sz w:val="24"/>
          <w:szCs w:val="24"/>
        </w:rPr>
        <w:t>муниципальной</w:t>
      </w:r>
      <w:r w:rsidRPr="00DD362F">
        <w:rPr>
          <w:rFonts w:ascii="Times New Roman" w:eastAsia="Times New Roman" w:hAnsi="Times New Roman"/>
          <w:sz w:val="24"/>
          <w:szCs w:val="24"/>
          <w:lang w:eastAsia="ru-RU"/>
        </w:rPr>
        <w:t xml:space="preserve"> услуги документах.</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 xml:space="preserve">5.3. Исполнительные органы </w:t>
      </w:r>
      <w:r w:rsidR="00D331E6" w:rsidRPr="004E755E">
        <w:rPr>
          <w:rFonts w:ascii="Times New Roman" w:hAnsi="Times New Roman"/>
          <w:sz w:val="24"/>
          <w:szCs w:val="24"/>
        </w:rPr>
        <w:t>муниципальной</w:t>
      </w:r>
      <w:r w:rsidRPr="004E755E">
        <w:rPr>
          <w:rFonts w:ascii="Times New Roman" w:hAnsi="Times New Roman"/>
          <w:sz w:val="24"/>
          <w:szCs w:val="24"/>
        </w:rPr>
        <w:t xml:space="preserve"> власти и уполномоченные на рассмотрение жалобы должностные лица, которым может быть направлена жалоба</w:t>
      </w:r>
      <w:r w:rsidR="00D331E6" w:rsidRPr="004E755E">
        <w:rPr>
          <w:rFonts w:ascii="Times New Roman" w:hAnsi="Times New Roman"/>
          <w:sz w:val="24"/>
          <w:szCs w:val="24"/>
        </w:rPr>
        <w:t>.</w:t>
      </w:r>
    </w:p>
    <w:p w:rsidR="00CF5768" w:rsidRPr="004E755E" w:rsidRDefault="00CF5768" w:rsidP="00C20264">
      <w:pPr>
        <w:autoSpaceDE w:val="0"/>
        <w:autoSpaceDN w:val="0"/>
        <w:adjustRightInd w:val="0"/>
        <w:spacing w:after="0" w:line="240" w:lineRule="auto"/>
        <w:ind w:firstLine="709"/>
        <w:jc w:val="both"/>
        <w:rPr>
          <w:rFonts w:ascii="Times New Roman" w:hAnsi="Times New Roman"/>
          <w:sz w:val="24"/>
          <w:szCs w:val="24"/>
        </w:rPr>
      </w:pPr>
      <w:r w:rsidRPr="004E755E">
        <w:rPr>
          <w:rFonts w:ascii="Times New Roman" w:hAnsi="Times New Roman"/>
          <w:sz w:val="24"/>
          <w:szCs w:val="24"/>
        </w:rPr>
        <w:t>Жалоба подается в комитет.</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Жалоба на нарушение порядка предоставления </w:t>
      </w:r>
      <w:r w:rsidR="00D331E6" w:rsidRPr="004E755E">
        <w:rPr>
          <w:rFonts w:ascii="Times New Roman" w:hAnsi="Times New Roman"/>
          <w:sz w:val="24"/>
          <w:szCs w:val="24"/>
        </w:rPr>
        <w:t>муниципальной</w:t>
      </w:r>
      <w:r w:rsidRPr="004E755E">
        <w:rPr>
          <w:rFonts w:ascii="Times New Roman" w:eastAsia="Times New Roman" w:hAnsi="Times New Roman"/>
          <w:sz w:val="24"/>
          <w:szCs w:val="24"/>
          <w:lang w:eastAsia="ru-RU"/>
        </w:rPr>
        <w:t xml:space="preserve"> услуги МФЦ подается в этот МФЦ.</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 Порядок подачи и рассмотрения жалобы</w:t>
      </w:r>
    </w:p>
    <w:p w:rsidR="00CF5768" w:rsidRPr="004E755E" w:rsidRDefault="00CF5768" w:rsidP="00C2026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5.4.1. </w:t>
      </w:r>
      <w:hyperlink r:id="rId36" w:history="1">
        <w:r w:rsidRPr="004E755E">
          <w:rPr>
            <w:rStyle w:val="a3"/>
            <w:rFonts w:ascii="Times New Roman" w:hAnsi="Times New Roman"/>
            <w:color w:val="auto"/>
            <w:sz w:val="24"/>
            <w:szCs w:val="24"/>
            <w:u w:val="none"/>
          </w:rPr>
          <w:t>Особенности</w:t>
        </w:r>
      </w:hyperlink>
      <w:r w:rsidRPr="004E755E">
        <w:rPr>
          <w:rFonts w:ascii="Times New Roman" w:hAnsi="Times New Roman"/>
          <w:sz w:val="24"/>
          <w:szCs w:val="24"/>
        </w:rPr>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w:t>
      </w:r>
      <w:r w:rsidR="00D331E6" w:rsidRPr="004E755E">
        <w:rPr>
          <w:rFonts w:ascii="Times New Roman" w:hAnsi="Times New Roman"/>
          <w:sz w:val="24"/>
          <w:szCs w:val="24"/>
        </w:rPr>
        <w:t>муниципальной</w:t>
      </w:r>
      <w:r w:rsidRPr="004E755E">
        <w:rPr>
          <w:rFonts w:ascii="Times New Roman" w:hAnsi="Times New Roman"/>
          <w:sz w:val="24"/>
          <w:szCs w:val="24"/>
        </w:rPr>
        <w:t xml:space="preserve"> услуги </w:t>
      </w:r>
      <w:r w:rsidRPr="004E755E">
        <w:rPr>
          <w:rFonts w:ascii="Times New Roman" w:eastAsia="Times New Roman" w:hAnsi="Times New Roman"/>
          <w:sz w:val="24"/>
          <w:szCs w:val="24"/>
          <w:lang w:eastAsia="ru-RU"/>
        </w:rPr>
        <w:t>устанавливаются нормативными правовыми актами Кемеровской области.</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5.4.2. Жалоба подается в письменной форме на бумажном носителе или в электронном виде.</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lastRenderedPageBreak/>
        <w:t xml:space="preserve">5.4.3. Жалоба может быть направлена по почте, а также с использованием </w:t>
      </w:r>
      <w:r w:rsidRPr="004E755E">
        <w:rPr>
          <w:rFonts w:ascii="Times New Roman" w:hAnsi="Times New Roman"/>
          <w:sz w:val="24"/>
          <w:szCs w:val="24"/>
        </w:rPr>
        <w:t>официального сайта комитета</w:t>
      </w:r>
      <w:r w:rsidR="00D331E6" w:rsidRPr="004E755E">
        <w:rPr>
          <w:rFonts w:ascii="Times New Roman" w:hAnsi="Times New Roman"/>
          <w:sz w:val="24"/>
          <w:szCs w:val="24"/>
        </w:rPr>
        <w:t xml:space="preserve"> </w:t>
      </w:r>
      <w:r w:rsidR="0094070F" w:rsidRPr="004E755E">
        <w:rPr>
          <w:rFonts w:ascii="Times New Roman" w:hAnsi="Times New Roman"/>
          <w:sz w:val="24"/>
          <w:szCs w:val="24"/>
        </w:rPr>
        <w:t>http://yurgregion.ru</w:t>
      </w:r>
      <w:r w:rsidRPr="004E755E">
        <w:rPr>
          <w:rFonts w:ascii="Times New Roman" w:eastAsia="Times New Roman" w:hAnsi="Times New Roman"/>
          <w:sz w:val="24"/>
          <w:szCs w:val="24"/>
          <w:lang w:eastAsia="ru-RU"/>
        </w:rPr>
        <w:t xml:space="preserve">, через МФЦ, а также может быть принята при личном приеме заявителя. </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Председатель комитета проводит личный прием граждан (в том числе представителей юридических лиц</w:t>
      </w:r>
      <w:r w:rsidRPr="004E755E">
        <w:rPr>
          <w:rFonts w:ascii="Times New Roman" w:eastAsia="Times New Roman" w:hAnsi="Times New Roman"/>
          <w:color w:val="000000" w:themeColor="text1"/>
          <w:sz w:val="24"/>
          <w:szCs w:val="24"/>
          <w:lang w:eastAsia="ru-RU"/>
        </w:rPr>
        <w:t xml:space="preserve">) каждый первый и третий четверг каждого месяца с 9:00 до 12:00 по адресу: </w:t>
      </w:r>
      <w:r w:rsidR="0094070F" w:rsidRPr="004E755E">
        <w:rPr>
          <w:rFonts w:ascii="Times New Roman" w:eastAsia="Times New Roman" w:hAnsi="Times New Roman"/>
          <w:color w:val="000000" w:themeColor="text1"/>
          <w:sz w:val="24"/>
          <w:szCs w:val="24"/>
          <w:lang w:eastAsia="ru-RU"/>
        </w:rPr>
        <w:t>Кемеровская область, г. Юрга, ул. Машиностроителей, д. 37</w:t>
      </w:r>
      <w:r w:rsidRPr="004E755E">
        <w:rPr>
          <w:rFonts w:ascii="Times New Roman" w:eastAsia="Times New Roman" w:hAnsi="Times New Roman"/>
          <w:color w:val="000000" w:themeColor="text1"/>
          <w:sz w:val="24"/>
          <w:szCs w:val="24"/>
          <w:lang w:eastAsia="ru-RU"/>
        </w:rPr>
        <w:t>,</w:t>
      </w:r>
      <w:r w:rsidRPr="004E755E">
        <w:rPr>
          <w:rFonts w:ascii="Times New Roman" w:eastAsia="Times New Roman" w:hAnsi="Times New Roman"/>
          <w:sz w:val="24"/>
          <w:szCs w:val="24"/>
          <w:lang w:eastAsia="ru-RU"/>
        </w:rPr>
        <w:t xml:space="preserve"> </w:t>
      </w:r>
      <w:proofErr w:type="spellStart"/>
      <w:r w:rsidRPr="004E755E">
        <w:rPr>
          <w:rFonts w:ascii="Times New Roman" w:eastAsia="Times New Roman" w:hAnsi="Times New Roman"/>
          <w:sz w:val="24"/>
          <w:szCs w:val="24"/>
          <w:lang w:eastAsia="ru-RU"/>
        </w:rPr>
        <w:t>каб</w:t>
      </w:r>
      <w:proofErr w:type="spellEnd"/>
      <w:r w:rsidRPr="004E755E">
        <w:rPr>
          <w:rFonts w:ascii="Times New Roman" w:eastAsia="Times New Roman" w:hAnsi="Times New Roman"/>
          <w:sz w:val="24"/>
          <w:szCs w:val="24"/>
          <w:lang w:eastAsia="ru-RU"/>
        </w:rPr>
        <w:t xml:space="preserve">. </w:t>
      </w:r>
      <w:r w:rsidR="0094070F" w:rsidRPr="004E755E">
        <w:rPr>
          <w:rFonts w:ascii="Times New Roman" w:eastAsia="Times New Roman" w:hAnsi="Times New Roman"/>
          <w:sz w:val="24"/>
          <w:szCs w:val="24"/>
          <w:lang w:eastAsia="ru-RU"/>
        </w:rPr>
        <w:t>301</w:t>
      </w:r>
      <w:r w:rsidRPr="004E755E">
        <w:rPr>
          <w:rFonts w:ascii="Times New Roman" w:eastAsia="Times New Roman" w:hAnsi="Times New Roman"/>
          <w:sz w:val="24"/>
          <w:szCs w:val="24"/>
          <w:lang w:eastAsia="ru-RU"/>
        </w:rPr>
        <w:t>. При личном приеме заявитель предъявляет документ, удостоверяющий его личность в соответствии с законодательством Российской Федерации и полномочия.</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Запись на личный приём проводится при личном обращении или с использованием средств телефонной связи по номеру телефона: </w:t>
      </w:r>
      <w:r w:rsidR="007B2A50" w:rsidRPr="004E755E">
        <w:rPr>
          <w:rFonts w:ascii="Times New Roman" w:eastAsia="Times New Roman" w:hAnsi="Times New Roman"/>
          <w:sz w:val="24"/>
          <w:szCs w:val="24"/>
          <w:lang w:eastAsia="ru-RU"/>
        </w:rPr>
        <w:t>4-20-54</w:t>
      </w:r>
      <w:r w:rsidRPr="004E755E">
        <w:rPr>
          <w:rFonts w:ascii="Times New Roman" w:eastAsia="Times New Roman" w:hAnsi="Times New Roman"/>
          <w:sz w:val="24"/>
          <w:szCs w:val="24"/>
          <w:lang w:eastAsia="ru-RU"/>
        </w:rPr>
        <w:t>.</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5.4.4. Жалоба должна содержать:</w:t>
      </w:r>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 xml:space="preserve">наименование органа, предоставляющего </w:t>
      </w:r>
      <w:r w:rsidR="007B2A50" w:rsidRPr="00DD362F">
        <w:rPr>
          <w:rFonts w:ascii="Times New Roman" w:eastAsia="Times New Roman" w:hAnsi="Times New Roman"/>
          <w:sz w:val="24"/>
          <w:szCs w:val="24"/>
          <w:lang w:eastAsia="ru-RU"/>
        </w:rPr>
        <w:t>муниципальную</w:t>
      </w:r>
      <w:r w:rsidRPr="00DD362F">
        <w:rPr>
          <w:rFonts w:ascii="Times New Roman" w:eastAsia="Times New Roman" w:hAnsi="Times New Roman"/>
          <w:sz w:val="24"/>
          <w:szCs w:val="24"/>
          <w:lang w:eastAsia="ru-RU"/>
        </w:rPr>
        <w:t xml:space="preserve"> услугу, должностного лица комитета, решения и действия (бездействие) которых обжалуются;</w:t>
      </w:r>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proofErr w:type="gramStart"/>
      <w:r w:rsidRPr="00DD362F">
        <w:rPr>
          <w:rFonts w:ascii="Times New Roman" w:eastAsia="Times New Roman" w:hAnsi="Times New Roman"/>
          <w:sz w:val="24"/>
          <w:szCs w:val="24"/>
          <w:lang w:eastAsia="ru-RU"/>
        </w:rPr>
        <w:t xml:space="preserve">фамилию, имя, отчество (последнее - при наличии), сведения о месте жительства заявителя - </w:t>
      </w:r>
      <w:r w:rsidRPr="00DD362F">
        <w:rPr>
          <w:rFonts w:ascii="Times New Roman" w:eastAsia="Times New Roman" w:hAnsi="Times New Roman"/>
          <w:color w:val="000000" w:themeColor="text1"/>
          <w:sz w:val="24"/>
          <w:szCs w:val="24"/>
          <w:lang w:eastAsia="ru-RU"/>
        </w:rPr>
        <w:t xml:space="preserve">физического лица либо наименование, сведения о месте нахождения заявителя - юридического лица, </w:t>
      </w:r>
      <w:r w:rsidR="007B2A50" w:rsidRPr="00DD362F">
        <w:rPr>
          <w:rFonts w:ascii="Times New Roman" w:eastAsia="Times New Roman" w:hAnsi="Times New Roman"/>
          <w:color w:val="000000" w:themeColor="text1"/>
          <w:sz w:val="24"/>
          <w:szCs w:val="24"/>
          <w:lang w:eastAsia="ru-RU"/>
        </w:rPr>
        <w:t xml:space="preserve">индивидуального предпринимателя, </w:t>
      </w:r>
      <w:r w:rsidRPr="00DD362F">
        <w:rPr>
          <w:rFonts w:ascii="Times New Roman" w:eastAsia="Times New Roman" w:hAnsi="Times New Roman"/>
          <w:color w:val="000000" w:themeColor="text1"/>
          <w:sz w:val="24"/>
          <w:szCs w:val="24"/>
          <w:lang w:eastAsia="ru-RU"/>
        </w:rPr>
        <w:t>а также номер (номера</w:t>
      </w:r>
      <w:r w:rsidRPr="00DD362F">
        <w:rPr>
          <w:rFonts w:ascii="Times New Roman" w:eastAsia="Times New Roman" w:hAnsi="Times New Roman"/>
          <w:sz w:val="24"/>
          <w:szCs w:val="24"/>
          <w:lang w:eastAsia="ru-RU"/>
        </w:rPr>
        <w:t>)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сведения об обжалуемых решениях и действиях (бездействии) комитета, должностного лица комитета;</w:t>
      </w:r>
    </w:p>
    <w:p w:rsidR="00CF5768" w:rsidRPr="00DD362F" w:rsidRDefault="00CF5768" w:rsidP="00DD362F">
      <w:pPr>
        <w:pStyle w:val="ae"/>
        <w:numPr>
          <w:ilvl w:val="0"/>
          <w:numId w:val="40"/>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комитета, должностного лица. Заявителем могут быть представлены документы (при наличии), подтверждающие доводы заявителя, либо их копии.</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5768" w:rsidRPr="00DD362F" w:rsidRDefault="00CF5768" w:rsidP="00DD362F">
      <w:pPr>
        <w:pStyle w:val="ae"/>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CF5768" w:rsidRPr="00DD362F" w:rsidRDefault="00CF5768" w:rsidP="00DD362F">
      <w:pPr>
        <w:pStyle w:val="ae"/>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5768" w:rsidRPr="00DD362F" w:rsidRDefault="00CF5768" w:rsidP="00DD362F">
      <w:pPr>
        <w:pStyle w:val="ae"/>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5768" w:rsidRPr="004E755E" w:rsidRDefault="00CF5768" w:rsidP="00C20264">
      <w:pPr>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5.5. Сроки рассмотрения жалобы</w:t>
      </w:r>
      <w:r w:rsidR="001B14C0"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Жалоба, поступившая в комитет, подлежит рассмотрению должностным лицом, наделенным полномочиями по рассмотрению жалоб, в течение </w:t>
      </w:r>
      <w:r w:rsidR="001B14C0" w:rsidRPr="004E755E">
        <w:rPr>
          <w:rFonts w:ascii="Times New Roman" w:eastAsia="Times New Roman" w:hAnsi="Times New Roman"/>
          <w:sz w:val="24"/>
          <w:szCs w:val="24"/>
          <w:lang w:eastAsia="ru-RU"/>
        </w:rPr>
        <w:t>15-ти</w:t>
      </w:r>
      <w:r w:rsidRPr="004E755E">
        <w:rPr>
          <w:rFonts w:ascii="Times New Roman" w:eastAsia="Times New Roman" w:hAnsi="Times New Roman"/>
          <w:sz w:val="24"/>
          <w:szCs w:val="24"/>
          <w:lang w:eastAsia="ru-RU"/>
        </w:rPr>
        <w:t xml:space="preserve"> рабочих дней со дня ее регистрации, а в случае обжалования отказа комитета в исправлении допущенных опечаток и ошибок - в течение </w:t>
      </w:r>
      <w:r w:rsidR="001B14C0" w:rsidRPr="004E755E">
        <w:rPr>
          <w:rFonts w:ascii="Times New Roman" w:eastAsia="Times New Roman" w:hAnsi="Times New Roman"/>
          <w:sz w:val="24"/>
          <w:szCs w:val="24"/>
          <w:lang w:eastAsia="ru-RU"/>
        </w:rPr>
        <w:t>5-и</w:t>
      </w:r>
      <w:r w:rsidRPr="004E755E">
        <w:rPr>
          <w:rFonts w:ascii="Times New Roman" w:eastAsia="Times New Roman" w:hAnsi="Times New Roman"/>
          <w:sz w:val="24"/>
          <w:szCs w:val="24"/>
          <w:lang w:eastAsia="ru-RU"/>
        </w:rPr>
        <w:t xml:space="preserve"> рабочих дней со дня ее регистрации. </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 Результат рассмотрения жалобы</w:t>
      </w:r>
      <w:r w:rsidR="001B14C0"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5.6.1. По результатам рассмотрения жалобы комитет принимает одно из следующих решений:</w:t>
      </w:r>
    </w:p>
    <w:p w:rsidR="00CF5768" w:rsidRPr="00DD362F" w:rsidRDefault="00CF5768" w:rsidP="00DD362F">
      <w:pPr>
        <w:pStyle w:val="ae"/>
        <w:numPr>
          <w:ilvl w:val="0"/>
          <w:numId w:val="42"/>
        </w:numPr>
        <w:tabs>
          <w:tab w:val="left" w:pos="993"/>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proofErr w:type="gramStart"/>
      <w:r w:rsidRPr="00DD362F">
        <w:rPr>
          <w:rFonts w:ascii="Times New Roman" w:eastAsia="Times New Roman" w:hAnsi="Times New Roman"/>
          <w:sz w:val="24"/>
          <w:szCs w:val="24"/>
          <w:lang w:eastAsia="ru-RU"/>
        </w:rPr>
        <w:t xml:space="preserve">удовлетворяет жалобу, в том числе в форме отмены принятого решения, исправления допущенных комитетом опечаток и ошибок в выданных в результате </w:t>
      </w:r>
      <w:r w:rsidRPr="00DD362F">
        <w:rPr>
          <w:rFonts w:ascii="Times New Roman" w:eastAsia="Times New Roman" w:hAnsi="Times New Roman"/>
          <w:sz w:val="24"/>
          <w:szCs w:val="24"/>
          <w:lang w:eastAsia="ru-RU"/>
        </w:rPr>
        <w:lastRenderedPageBreak/>
        <w:t xml:space="preserve">предоставления </w:t>
      </w:r>
      <w:r w:rsidR="001B14C0" w:rsidRPr="00DD362F">
        <w:rPr>
          <w:rFonts w:ascii="Times New Roman" w:eastAsia="Times New Roman" w:hAnsi="Times New Roman"/>
          <w:sz w:val="24"/>
          <w:szCs w:val="24"/>
          <w:lang w:eastAsia="ru-RU"/>
        </w:rPr>
        <w:t xml:space="preserve">муниципальной </w:t>
      </w:r>
      <w:r w:rsidRPr="00DD362F">
        <w:rPr>
          <w:rFonts w:ascii="Times New Roman" w:eastAsia="Times New Roman" w:hAnsi="Times New Roman"/>
          <w:sz w:val="24"/>
          <w:szCs w:val="24"/>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proofErr w:type="gramEnd"/>
    </w:p>
    <w:p w:rsidR="00CF5768" w:rsidRPr="00DD362F" w:rsidRDefault="00CF5768" w:rsidP="00DD362F">
      <w:pPr>
        <w:pStyle w:val="ae"/>
        <w:numPr>
          <w:ilvl w:val="0"/>
          <w:numId w:val="42"/>
        </w:numPr>
        <w:tabs>
          <w:tab w:val="left" w:pos="993"/>
          <w:tab w:val="left" w:pos="5880"/>
        </w:tabs>
        <w:autoSpaceDE w:val="0"/>
        <w:autoSpaceDN w:val="0"/>
        <w:adjustRightInd w:val="0"/>
        <w:spacing w:after="0" w:line="240" w:lineRule="auto"/>
        <w:ind w:left="0" w:firstLine="709"/>
        <w:jc w:val="both"/>
        <w:outlineLvl w:val="1"/>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отказывает в удовлетворении жалобы.</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5.6.2. В удовлетворении жалобы отказывается в следующих случаях:</w:t>
      </w:r>
    </w:p>
    <w:p w:rsidR="00CF5768" w:rsidRPr="00DD362F" w:rsidRDefault="00CF5768" w:rsidP="00DD362F">
      <w:pPr>
        <w:pStyle w:val="ae"/>
        <w:widowControl w:val="0"/>
        <w:numPr>
          <w:ilvl w:val="0"/>
          <w:numId w:val="4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F5768" w:rsidRPr="00DD362F" w:rsidRDefault="00CF5768" w:rsidP="00DD362F">
      <w:pPr>
        <w:pStyle w:val="ae"/>
        <w:widowControl w:val="0"/>
        <w:numPr>
          <w:ilvl w:val="0"/>
          <w:numId w:val="4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F5768" w:rsidRPr="00DD362F" w:rsidRDefault="00CF5768" w:rsidP="00DD362F">
      <w:pPr>
        <w:pStyle w:val="ae"/>
        <w:widowControl w:val="0"/>
        <w:numPr>
          <w:ilvl w:val="0"/>
          <w:numId w:val="43"/>
        </w:numPr>
        <w:tabs>
          <w:tab w:val="left" w:pos="851"/>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D362F">
        <w:rPr>
          <w:rFonts w:ascii="Times New Roman" w:eastAsia="Times New Roman" w:hAnsi="Times New Roman"/>
          <w:sz w:val="24"/>
          <w:szCs w:val="24"/>
          <w:lang w:eastAsia="ru-RU"/>
        </w:rPr>
        <w:t>наличие решения по жалобе, принятого ранее в отношении того же заявителя и по тому же предмету жалобы.</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5.6.3. Должностное 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5.6.4.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текст жалобы не поддается прочтению,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2302C7" w:rsidRPr="004E755E">
        <w:rPr>
          <w:rFonts w:ascii="Times New Roman" w:eastAsia="Times New Roman" w:hAnsi="Times New Roman"/>
          <w:sz w:val="24"/>
          <w:szCs w:val="24"/>
          <w:lang w:eastAsia="ru-RU"/>
        </w:rPr>
        <w:t>7</w:t>
      </w:r>
      <w:r w:rsidRPr="004E755E">
        <w:rPr>
          <w:rFonts w:ascii="Times New Roman" w:eastAsia="Times New Roman" w:hAnsi="Times New Roman"/>
          <w:sz w:val="24"/>
          <w:szCs w:val="24"/>
          <w:lang w:eastAsia="ru-RU"/>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5.6.5.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комитет. О данном решении уведомляется заявитель, направивший жалобу.</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5.6.6.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в жалобе не указаны фамилия гражданина или наименование юридического лица, направившего жалобу,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5.6.7.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5768" w:rsidRPr="004E755E" w:rsidRDefault="00CF5768" w:rsidP="00C2026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5.6.8. В случае</w:t>
      </w:r>
      <w:proofErr w:type="gramStart"/>
      <w:r w:rsidRPr="004E755E">
        <w:rPr>
          <w:rFonts w:ascii="Times New Roman" w:eastAsia="Times New Roman" w:hAnsi="Times New Roman"/>
          <w:sz w:val="24"/>
          <w:szCs w:val="24"/>
          <w:lang w:eastAsia="ru-RU"/>
        </w:rPr>
        <w:t>,</w:t>
      </w:r>
      <w:proofErr w:type="gramEnd"/>
      <w:r w:rsidRPr="004E755E">
        <w:rPr>
          <w:rFonts w:ascii="Times New Roman" w:eastAsia="Times New Roman" w:hAnsi="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комитет.</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 xml:space="preserve">5.6.9. В случае установления в ходе или по результатам </w:t>
      </w:r>
      <w:proofErr w:type="gramStart"/>
      <w:r w:rsidRPr="004E755E">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E755E">
        <w:rPr>
          <w:rFonts w:ascii="Times New Roman" w:eastAsia="Times New Roman" w:hAnsi="Times New Roman"/>
          <w:sz w:val="24"/>
          <w:szCs w:val="24"/>
          <w:lang w:eastAsia="ru-RU"/>
        </w:rPr>
        <w:t xml:space="preserve">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5.7. Порядок  информирования заявителя о результатах рассмотрения жалобы</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Не позднее дня, следующего за днем принятия решения, указанного в пункте 5.6.1. настоящего административного регламента, заявителю в письменной форме или по желанию заявителя в электронном виде направляется мотивированный ответ о результатах рассмотрения жалобы.</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lastRenderedPageBreak/>
        <w:t>5.8. Порядок обжалования решения по жалобе</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Решение по результатам рассмотрения жалобы заявитель вправе обжаловать в судебном порядке.</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5.9. Право заявителя на получение информации и документов,</w:t>
      </w:r>
      <w:r w:rsidR="002302C7" w:rsidRPr="004E755E">
        <w:rPr>
          <w:rFonts w:ascii="Times New Roman" w:eastAsia="Times New Roman" w:hAnsi="Times New Roman"/>
          <w:sz w:val="24"/>
          <w:szCs w:val="24"/>
          <w:lang w:eastAsia="ru-RU"/>
        </w:rPr>
        <w:t xml:space="preserve"> </w:t>
      </w:r>
      <w:r w:rsidRPr="004E755E">
        <w:rPr>
          <w:rFonts w:ascii="Times New Roman" w:eastAsia="Times New Roman" w:hAnsi="Times New Roman"/>
          <w:sz w:val="24"/>
          <w:szCs w:val="24"/>
          <w:lang w:eastAsia="ru-RU"/>
        </w:rPr>
        <w:t>необходимых для обоснования и рассмотрения жалобы</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Заявитель вправе обратиться в комитет за получением информации и документов, необходимых для обоснования и рассмотрения жалобы.</w:t>
      </w:r>
    </w:p>
    <w:p w:rsidR="00CF5768" w:rsidRPr="004E755E" w:rsidRDefault="00CF5768" w:rsidP="00C20264">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5.10. Способы информирования заявителей о порядке подачи</w:t>
      </w:r>
      <w:r w:rsidR="002302C7" w:rsidRPr="004E755E">
        <w:rPr>
          <w:rFonts w:ascii="Times New Roman" w:eastAsia="Times New Roman" w:hAnsi="Times New Roman"/>
          <w:sz w:val="24"/>
          <w:szCs w:val="24"/>
          <w:lang w:eastAsia="ru-RU"/>
        </w:rPr>
        <w:t xml:space="preserve"> </w:t>
      </w:r>
      <w:r w:rsidRPr="004E755E">
        <w:rPr>
          <w:rFonts w:ascii="Times New Roman" w:eastAsia="Times New Roman" w:hAnsi="Times New Roman"/>
          <w:sz w:val="24"/>
          <w:szCs w:val="24"/>
          <w:lang w:eastAsia="ru-RU"/>
        </w:rPr>
        <w:t>и рассмотрения жалобы</w:t>
      </w:r>
      <w:r w:rsidR="002302C7" w:rsidRPr="004E755E">
        <w:rPr>
          <w:rFonts w:ascii="Times New Roman" w:eastAsia="Times New Roman" w:hAnsi="Times New Roman"/>
          <w:sz w:val="24"/>
          <w:szCs w:val="24"/>
          <w:lang w:eastAsia="ru-RU"/>
        </w:rPr>
        <w:t>.</w:t>
      </w:r>
    </w:p>
    <w:p w:rsidR="00CF5768" w:rsidRPr="004E755E" w:rsidRDefault="00CF5768" w:rsidP="00C2026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755E">
        <w:rPr>
          <w:rFonts w:ascii="Times New Roman" w:eastAsia="Times New Roman" w:hAnsi="Times New Roman"/>
          <w:sz w:val="24"/>
          <w:szCs w:val="24"/>
          <w:lang w:eastAsia="ru-RU"/>
        </w:rPr>
        <w:t>Информирование заявителей о порядке подачи и рассмотрения жалобы осуществляется на официальном сайте комитета</w:t>
      </w:r>
      <w:r w:rsidR="002302C7" w:rsidRPr="004E755E">
        <w:rPr>
          <w:rFonts w:ascii="Times New Roman" w:eastAsia="Times New Roman" w:hAnsi="Times New Roman"/>
          <w:sz w:val="24"/>
          <w:szCs w:val="24"/>
          <w:lang w:eastAsia="ru-RU"/>
        </w:rPr>
        <w:t xml:space="preserve"> </w:t>
      </w:r>
      <w:r w:rsidR="002302C7" w:rsidRPr="004E755E">
        <w:rPr>
          <w:rFonts w:ascii="Times New Roman" w:hAnsi="Times New Roman"/>
          <w:sz w:val="24"/>
          <w:szCs w:val="24"/>
        </w:rPr>
        <w:t>http://yurgregion.ru</w:t>
      </w:r>
      <w:r w:rsidRPr="004E755E">
        <w:rPr>
          <w:rFonts w:ascii="Times New Roman" w:eastAsia="Times New Roman" w:hAnsi="Times New Roman"/>
          <w:sz w:val="24"/>
          <w:szCs w:val="24"/>
          <w:lang w:eastAsia="ru-RU"/>
        </w:rPr>
        <w:t>, информационном стенде комитета.</w:t>
      </w:r>
    </w:p>
    <w:p w:rsidR="00DD362F" w:rsidRDefault="00DD362F">
      <w:pPr>
        <w:rPr>
          <w:rFonts w:ascii="Times New Roman" w:hAnsi="Times New Roman"/>
          <w:sz w:val="24"/>
          <w:szCs w:val="24"/>
        </w:rPr>
      </w:pPr>
      <w:bookmarkStart w:id="14" w:name="Par1682"/>
      <w:bookmarkEnd w:id="14"/>
      <w:r>
        <w:rPr>
          <w:rFonts w:ascii="Times New Roman" w:hAnsi="Times New Roman"/>
          <w:sz w:val="24"/>
          <w:szCs w:val="24"/>
        </w:rPr>
        <w:br w:type="page"/>
      </w:r>
    </w:p>
    <w:p w:rsidR="00BB12B3" w:rsidRPr="004E755E" w:rsidRDefault="00BB12B3" w:rsidP="00DD362F">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4E755E">
        <w:rPr>
          <w:rFonts w:ascii="Times New Roman" w:hAnsi="Times New Roman"/>
          <w:sz w:val="24"/>
          <w:szCs w:val="24"/>
        </w:rPr>
        <w:lastRenderedPageBreak/>
        <w:t>Приложение № 1</w:t>
      </w:r>
    </w:p>
    <w:p w:rsidR="00BB12B3" w:rsidRPr="004E755E" w:rsidRDefault="00BB12B3" w:rsidP="00DD362F">
      <w:pPr>
        <w:tabs>
          <w:tab w:val="left" w:pos="0"/>
        </w:tabs>
        <w:spacing w:after="0" w:line="240" w:lineRule="auto"/>
        <w:ind w:left="4536"/>
        <w:rPr>
          <w:rFonts w:ascii="Times New Roman" w:hAnsi="Times New Roman"/>
          <w:sz w:val="24"/>
          <w:szCs w:val="24"/>
        </w:rPr>
      </w:pPr>
      <w:r w:rsidRPr="004E755E">
        <w:rPr>
          <w:rFonts w:ascii="Times New Roman" w:hAnsi="Times New Roman"/>
          <w:sz w:val="24"/>
          <w:szCs w:val="24"/>
        </w:rPr>
        <w:t>к административному регламенту</w:t>
      </w:r>
    </w:p>
    <w:p w:rsidR="00CF5768" w:rsidRPr="004E755E" w:rsidRDefault="00BB12B3" w:rsidP="00DD362F">
      <w:pPr>
        <w:tabs>
          <w:tab w:val="left" w:pos="0"/>
        </w:tabs>
        <w:spacing w:after="0" w:line="240" w:lineRule="auto"/>
        <w:ind w:left="4536"/>
        <w:rPr>
          <w:rFonts w:ascii="Times New Roman" w:hAnsi="Times New Roman"/>
          <w:sz w:val="24"/>
          <w:szCs w:val="24"/>
        </w:rPr>
      </w:pPr>
      <w:r w:rsidRPr="004E755E">
        <w:rPr>
          <w:rFonts w:ascii="Times New Roman" w:hAnsi="Times New Roman"/>
          <w:sz w:val="24"/>
          <w:szCs w:val="24"/>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4E755E">
        <w:rPr>
          <w:rFonts w:ascii="Times New Roman" w:hAnsi="Times New Roman"/>
          <w:color w:val="FF0000"/>
          <w:sz w:val="24"/>
          <w:szCs w:val="24"/>
        </w:rPr>
        <w:t xml:space="preserve"> </w:t>
      </w:r>
      <w:r w:rsidRPr="004E755E">
        <w:rPr>
          <w:rFonts w:ascii="Times New Roman" w:hAnsi="Times New Roman"/>
          <w:sz w:val="24"/>
          <w:szCs w:val="24"/>
        </w:rPr>
        <w:t>физическим лицам»</w:t>
      </w:r>
    </w:p>
    <w:p w:rsidR="00BB12B3" w:rsidRPr="004E755E" w:rsidRDefault="00BB12B3" w:rsidP="00DD362F">
      <w:pPr>
        <w:tabs>
          <w:tab w:val="left" w:pos="0"/>
        </w:tabs>
        <w:spacing w:after="0" w:line="240" w:lineRule="auto"/>
        <w:jc w:val="center"/>
        <w:rPr>
          <w:rFonts w:ascii="Times New Roman" w:hAnsi="Times New Roman"/>
          <w:sz w:val="24"/>
          <w:szCs w:val="24"/>
          <w:lang w:eastAsia="ru-RU"/>
        </w:rPr>
      </w:pP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r w:rsidRPr="004E755E">
        <w:rPr>
          <w:rFonts w:ascii="Times New Roman" w:hAnsi="Times New Roman"/>
          <w:b/>
          <w:bCs/>
          <w:sz w:val="24"/>
          <w:szCs w:val="24"/>
        </w:rPr>
        <w:t>Перечень</w:t>
      </w: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r w:rsidRPr="004E755E">
        <w:rPr>
          <w:rFonts w:ascii="Times New Roman" w:hAnsi="Times New Roman"/>
          <w:b/>
          <w:bCs/>
          <w:sz w:val="24"/>
          <w:szCs w:val="24"/>
        </w:rPr>
        <w:t>документов, подтверждающих право заявителя на приобретение</w:t>
      </w: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r w:rsidRPr="004E755E">
        <w:rPr>
          <w:rFonts w:ascii="Times New Roman" w:hAnsi="Times New Roman"/>
          <w:b/>
          <w:bCs/>
          <w:sz w:val="24"/>
          <w:szCs w:val="24"/>
        </w:rPr>
        <w:t>земельного участка без проведения торгов</w:t>
      </w:r>
    </w:p>
    <w:p w:rsidR="00CF5768" w:rsidRPr="004E755E" w:rsidRDefault="00CF5768" w:rsidP="00DD362F">
      <w:pPr>
        <w:autoSpaceDE w:val="0"/>
        <w:autoSpaceDN w:val="0"/>
        <w:adjustRightInd w:val="0"/>
        <w:spacing w:after="0" w:line="240" w:lineRule="auto"/>
        <w:jc w:val="center"/>
        <w:rPr>
          <w:rFonts w:ascii="Times New Roman" w:hAnsi="Times New Roman"/>
          <w:b/>
          <w:bCs/>
          <w:sz w:val="24"/>
          <w:szCs w:val="24"/>
        </w:rPr>
      </w:pPr>
    </w:p>
    <w:tbl>
      <w:tblPr>
        <w:tblStyle w:val="af"/>
        <w:tblW w:w="9464" w:type="dxa"/>
        <w:tblLayout w:type="fixed"/>
        <w:tblLook w:val="04A0" w:firstRow="1" w:lastRow="0" w:firstColumn="1" w:lastColumn="0" w:noHBand="0" w:noVBand="1"/>
      </w:tblPr>
      <w:tblGrid>
        <w:gridCol w:w="392"/>
        <w:gridCol w:w="1984"/>
        <w:gridCol w:w="7088"/>
      </w:tblGrid>
      <w:tr w:rsidR="00CF5768" w:rsidRPr="00C269DD" w:rsidTr="00191E18">
        <w:trPr>
          <w:trHeight w:val="942"/>
        </w:trPr>
        <w:tc>
          <w:tcPr>
            <w:tcW w:w="392" w:type="dxa"/>
            <w:vAlign w:val="center"/>
            <w:hideMark/>
          </w:tcPr>
          <w:p w:rsidR="00CF5768" w:rsidRPr="00C269DD" w:rsidRDefault="00DD362F" w:rsidP="00DD362F">
            <w:pPr>
              <w:autoSpaceDE w:val="0"/>
              <w:autoSpaceDN w:val="0"/>
              <w:adjustRightInd w:val="0"/>
              <w:ind w:left="-142" w:right="-108"/>
              <w:jc w:val="center"/>
              <w:rPr>
                <w:rFonts w:ascii="Times New Roman" w:hAnsi="Times New Roman"/>
                <w:b/>
                <w:bCs/>
                <w:sz w:val="20"/>
                <w:szCs w:val="20"/>
              </w:rPr>
            </w:pPr>
            <w:r w:rsidRPr="00C269DD">
              <w:rPr>
                <w:rFonts w:ascii="Times New Roman" w:hAnsi="Times New Roman"/>
                <w:b/>
                <w:bCs/>
                <w:sz w:val="20"/>
                <w:szCs w:val="20"/>
              </w:rPr>
              <w:t>№</w:t>
            </w:r>
            <w:r w:rsidR="00CF5768" w:rsidRPr="00C269DD">
              <w:rPr>
                <w:rFonts w:ascii="Times New Roman" w:hAnsi="Times New Roman"/>
                <w:b/>
                <w:bCs/>
                <w:sz w:val="20"/>
                <w:szCs w:val="20"/>
              </w:rPr>
              <w:t xml:space="preserve"> </w:t>
            </w:r>
            <w:proofErr w:type="gramStart"/>
            <w:r w:rsidR="00CF5768" w:rsidRPr="00C269DD">
              <w:rPr>
                <w:rFonts w:ascii="Times New Roman" w:hAnsi="Times New Roman"/>
                <w:b/>
                <w:bCs/>
                <w:sz w:val="20"/>
                <w:szCs w:val="20"/>
              </w:rPr>
              <w:t>п</w:t>
            </w:r>
            <w:proofErr w:type="gramEnd"/>
            <w:r w:rsidR="00CF5768" w:rsidRPr="00C269DD">
              <w:rPr>
                <w:rFonts w:ascii="Times New Roman" w:hAnsi="Times New Roman"/>
                <w:b/>
                <w:bCs/>
                <w:sz w:val="20"/>
                <w:szCs w:val="20"/>
              </w:rPr>
              <w:t>/п</w:t>
            </w:r>
          </w:p>
        </w:tc>
        <w:tc>
          <w:tcPr>
            <w:tcW w:w="1984" w:type="dxa"/>
            <w:vAlign w:val="center"/>
            <w:hideMark/>
          </w:tcPr>
          <w:p w:rsidR="00CF5768" w:rsidRPr="00C269DD" w:rsidRDefault="00CF5768" w:rsidP="00C269DD">
            <w:pPr>
              <w:autoSpaceDE w:val="0"/>
              <w:autoSpaceDN w:val="0"/>
              <w:adjustRightInd w:val="0"/>
              <w:ind w:left="-108" w:right="-108"/>
              <w:jc w:val="center"/>
              <w:rPr>
                <w:rFonts w:ascii="Times New Roman" w:hAnsi="Times New Roman"/>
                <w:b/>
                <w:bCs/>
                <w:sz w:val="20"/>
                <w:szCs w:val="20"/>
              </w:rPr>
            </w:pPr>
            <w:r w:rsidRPr="00C269DD">
              <w:rPr>
                <w:rFonts w:ascii="Times New Roman" w:hAnsi="Times New Roman"/>
                <w:b/>
                <w:bCs/>
                <w:sz w:val="20"/>
                <w:szCs w:val="20"/>
              </w:rPr>
              <w:t>Основание предоставления земельного участка без проведения торгов</w:t>
            </w:r>
          </w:p>
        </w:tc>
        <w:tc>
          <w:tcPr>
            <w:tcW w:w="7088" w:type="dxa"/>
            <w:vAlign w:val="center"/>
          </w:tcPr>
          <w:p w:rsidR="00CF5768" w:rsidRPr="00C269DD" w:rsidRDefault="00CF5768" w:rsidP="00C269DD">
            <w:pPr>
              <w:widowControl w:val="0"/>
              <w:autoSpaceDE w:val="0"/>
              <w:autoSpaceDN w:val="0"/>
              <w:adjustRightInd w:val="0"/>
              <w:ind w:left="-108" w:right="-108"/>
              <w:jc w:val="center"/>
              <w:rPr>
                <w:rFonts w:ascii="Times New Roman" w:hAnsi="Times New Roman"/>
                <w:b/>
                <w:bCs/>
                <w:sz w:val="20"/>
                <w:szCs w:val="20"/>
              </w:rPr>
            </w:pPr>
            <w:r w:rsidRPr="00C269DD">
              <w:rPr>
                <w:rFonts w:ascii="Times New Roman" w:hAnsi="Times New Roman"/>
                <w:b/>
                <w:bCs/>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C269DD">
              <w:rPr>
                <w:rFonts w:ascii="Times New Roman" w:hAnsi="Times New Roman"/>
                <w:b/>
                <w:sz w:val="20"/>
                <w:szCs w:val="20"/>
                <w:vertAlign w:val="superscript"/>
                <w:lang w:eastAsia="ru-RU"/>
              </w:rPr>
              <w:t>1</w:t>
            </w:r>
          </w:p>
        </w:tc>
      </w:tr>
      <w:tr w:rsidR="00CF5768" w:rsidRPr="00C269DD"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1.</w:t>
            </w:r>
          </w:p>
        </w:tc>
        <w:tc>
          <w:tcPr>
            <w:tcW w:w="1984" w:type="dxa"/>
            <w:vMerge w:val="restart"/>
            <w:hideMark/>
          </w:tcPr>
          <w:p w:rsidR="00CF5768" w:rsidRPr="00C269DD" w:rsidRDefault="00D74EFD" w:rsidP="00C269DD">
            <w:pPr>
              <w:autoSpaceDE w:val="0"/>
              <w:autoSpaceDN w:val="0"/>
              <w:adjustRightInd w:val="0"/>
              <w:rPr>
                <w:rFonts w:ascii="Times New Roman" w:hAnsi="Times New Roman"/>
                <w:bCs/>
                <w:sz w:val="20"/>
                <w:szCs w:val="20"/>
              </w:rPr>
            </w:pPr>
            <w:hyperlink r:id="rId37" w:history="1">
              <w:r w:rsidR="00CF5768" w:rsidRPr="00C269DD">
                <w:rPr>
                  <w:rStyle w:val="a3"/>
                  <w:rFonts w:ascii="Times New Roman" w:hAnsi="Times New Roman"/>
                  <w:bCs/>
                  <w:color w:val="auto"/>
                  <w:sz w:val="20"/>
                  <w:szCs w:val="20"/>
                  <w:u w:val="none"/>
                </w:rPr>
                <w:t>Подпункт 1 пункта 2 статьи 39.3</w:t>
              </w:r>
            </w:hyperlink>
            <w:r w:rsidR="00CF5768" w:rsidRPr="00C269DD">
              <w:rPr>
                <w:rFonts w:ascii="Times New Roman" w:hAnsi="Times New Roman"/>
                <w:bCs/>
                <w:sz w:val="20"/>
                <w:szCs w:val="20"/>
              </w:rPr>
              <w:t xml:space="preserve"> Земельного кодекса Российской Федерации (далее - Земельный кодекс)</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vertAlign w:val="superscript"/>
              </w:rPr>
            </w:pPr>
            <w:r w:rsidRPr="00C269DD">
              <w:rPr>
                <w:rFonts w:ascii="Times New Roman" w:hAnsi="Times New Roman"/>
                <w:bCs/>
                <w:sz w:val="20"/>
                <w:szCs w:val="20"/>
              </w:rPr>
              <w:t>* Выписка из Единого государственного реестра недвижимости (ЕГРН) об объекте недвижимости (об испрашиваемом земельном участке)</w:t>
            </w:r>
            <w:r w:rsidRPr="00C269DD">
              <w:rPr>
                <w:rFonts w:ascii="Times New Roman" w:hAnsi="Times New Roman"/>
                <w:sz w:val="20"/>
                <w:szCs w:val="20"/>
                <w:vertAlign w:val="superscript"/>
                <w:lang w:eastAsia="ru-RU"/>
              </w:rPr>
              <w:t xml:space="preserve"> </w:t>
            </w:r>
            <w:r w:rsidRPr="00C269DD">
              <w:rPr>
                <w:rFonts w:ascii="Times New Roman" w:hAnsi="Times New Roman"/>
                <w:bCs/>
                <w:sz w:val="20"/>
                <w:szCs w:val="20"/>
                <w:vertAlign w:val="superscript"/>
              </w:rPr>
              <w:t>2</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Единого государственного реестра юридических лиц (ЕГРЮЛ) о юридическом лице, являющемся заявителем</w:t>
            </w:r>
          </w:p>
        </w:tc>
      </w:tr>
      <w:tr w:rsidR="00CF5768" w:rsidRPr="00C269DD"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2.</w:t>
            </w:r>
          </w:p>
        </w:tc>
        <w:tc>
          <w:tcPr>
            <w:tcW w:w="1984" w:type="dxa"/>
            <w:vMerge w:val="restart"/>
            <w:hideMark/>
          </w:tcPr>
          <w:p w:rsidR="00CF5768" w:rsidRPr="00C269DD" w:rsidRDefault="00D74EFD" w:rsidP="00C269DD">
            <w:pPr>
              <w:autoSpaceDE w:val="0"/>
              <w:autoSpaceDN w:val="0"/>
              <w:adjustRightInd w:val="0"/>
              <w:rPr>
                <w:rFonts w:ascii="Times New Roman" w:hAnsi="Times New Roman"/>
                <w:bCs/>
                <w:sz w:val="20"/>
                <w:szCs w:val="20"/>
              </w:rPr>
            </w:pPr>
            <w:hyperlink r:id="rId38" w:history="1">
              <w:r w:rsidR="00CF5768" w:rsidRPr="00C269DD">
                <w:rPr>
                  <w:rStyle w:val="a3"/>
                  <w:rFonts w:ascii="Times New Roman" w:hAnsi="Times New Roman"/>
                  <w:bCs/>
                  <w:color w:val="auto"/>
                  <w:sz w:val="20"/>
                  <w:szCs w:val="20"/>
                  <w:u w:val="none"/>
                </w:rPr>
                <w:t>Подпункт 2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распределении испрашиваемого земельного участка заявителю</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C269DD"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2.1</w:t>
            </w:r>
          </w:p>
        </w:tc>
        <w:tc>
          <w:tcPr>
            <w:tcW w:w="1984" w:type="dxa"/>
            <w:vMerge w:val="restart"/>
            <w:hideMark/>
          </w:tcPr>
          <w:p w:rsidR="00CF5768" w:rsidRPr="00C269DD" w:rsidRDefault="00D74EFD" w:rsidP="00C269DD">
            <w:pPr>
              <w:autoSpaceDE w:val="0"/>
              <w:autoSpaceDN w:val="0"/>
              <w:adjustRightInd w:val="0"/>
              <w:rPr>
                <w:rFonts w:ascii="Times New Roman" w:hAnsi="Times New Roman"/>
                <w:bCs/>
                <w:sz w:val="20"/>
                <w:szCs w:val="20"/>
              </w:rPr>
            </w:pPr>
            <w:hyperlink r:id="rId39" w:history="1">
              <w:r w:rsidR="00CF5768" w:rsidRPr="00C269DD">
                <w:rPr>
                  <w:rStyle w:val="a3"/>
                  <w:rFonts w:ascii="Times New Roman" w:hAnsi="Times New Roman"/>
                  <w:bCs/>
                  <w:color w:val="auto"/>
                  <w:sz w:val="20"/>
                  <w:szCs w:val="20"/>
                  <w:u w:val="none"/>
                </w:rPr>
                <w:t>Подпункт 2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C269DD"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3.</w:t>
            </w:r>
          </w:p>
        </w:tc>
        <w:tc>
          <w:tcPr>
            <w:tcW w:w="1984" w:type="dxa"/>
            <w:vMerge w:val="restart"/>
            <w:hideMark/>
          </w:tcPr>
          <w:p w:rsidR="00CF5768" w:rsidRPr="00C269DD" w:rsidRDefault="00D74EFD" w:rsidP="00C269DD">
            <w:pPr>
              <w:autoSpaceDE w:val="0"/>
              <w:autoSpaceDN w:val="0"/>
              <w:adjustRightInd w:val="0"/>
              <w:rPr>
                <w:rFonts w:ascii="Times New Roman" w:hAnsi="Times New Roman"/>
                <w:bCs/>
                <w:sz w:val="20"/>
                <w:szCs w:val="20"/>
              </w:rPr>
            </w:pPr>
            <w:hyperlink r:id="rId40" w:history="1">
              <w:r w:rsidR="00CF5768" w:rsidRPr="00C269DD">
                <w:rPr>
                  <w:rStyle w:val="a3"/>
                  <w:rFonts w:ascii="Times New Roman" w:hAnsi="Times New Roman"/>
                  <w:bCs/>
                  <w:color w:val="auto"/>
                  <w:sz w:val="20"/>
                  <w:szCs w:val="20"/>
                  <w:u w:val="none"/>
                </w:rPr>
                <w:t>Подпункт 3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распределении земельного участка заявителю</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C269DD"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C269DD">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1" w:history="1">
              <w:r w:rsidR="00CF5768" w:rsidRPr="00C269DD">
                <w:rPr>
                  <w:rStyle w:val="a3"/>
                  <w:rFonts w:ascii="Times New Roman" w:hAnsi="Times New Roman"/>
                  <w:bCs/>
                  <w:color w:val="auto"/>
                  <w:sz w:val="20"/>
                  <w:szCs w:val="20"/>
                  <w:u w:val="none"/>
                </w:rPr>
                <w:t>Подпункт 4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Договор о комплексном освоении территории</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lastRenderedPageBreak/>
              <w:t>5.</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2" w:history="1">
              <w:r w:rsidR="00CF5768" w:rsidRPr="00C269DD">
                <w:rPr>
                  <w:rStyle w:val="a3"/>
                  <w:rFonts w:ascii="Times New Roman" w:hAnsi="Times New Roman"/>
                  <w:bCs/>
                  <w:color w:val="auto"/>
                  <w:sz w:val="20"/>
                  <w:szCs w:val="20"/>
                  <w:u w:val="none"/>
                </w:rPr>
                <w:t>Подпункт 5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юридического лица о приобретении земельного участка, относящегося к имуществу общего пользования</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3" w:history="1">
              <w:r w:rsidR="00CF5768" w:rsidRPr="00C269DD">
                <w:rPr>
                  <w:rStyle w:val="a3"/>
                  <w:rFonts w:ascii="Times New Roman" w:hAnsi="Times New Roman"/>
                  <w:bCs/>
                  <w:color w:val="auto"/>
                  <w:sz w:val="20"/>
                  <w:szCs w:val="20"/>
                  <w:u w:val="none"/>
                </w:rPr>
                <w:t>Подпункт 6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4" w:history="1">
              <w:r w:rsidR="00CF5768" w:rsidRPr="00C269DD">
                <w:rPr>
                  <w:rStyle w:val="a3"/>
                  <w:rFonts w:ascii="Times New Roman" w:hAnsi="Times New Roman"/>
                  <w:bCs/>
                  <w:color w:val="auto"/>
                  <w:sz w:val="20"/>
                  <w:szCs w:val="20"/>
                  <w:u w:val="none"/>
                </w:rPr>
                <w:t>Подпункт 7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5" w:history="1">
              <w:r w:rsidR="00CF5768" w:rsidRPr="00C269DD">
                <w:rPr>
                  <w:rStyle w:val="a3"/>
                  <w:rFonts w:ascii="Times New Roman" w:hAnsi="Times New Roman"/>
                  <w:bCs/>
                  <w:color w:val="auto"/>
                  <w:sz w:val="20"/>
                  <w:szCs w:val="20"/>
                  <w:u w:val="none"/>
                </w:rPr>
                <w:t>Подпункт 8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DD362F">
            <w:pPr>
              <w:autoSpaceDE w:val="0"/>
              <w:autoSpaceDN w:val="0"/>
              <w:adjustRightInd w:val="0"/>
              <w:jc w:val="center"/>
              <w:rPr>
                <w:rFonts w:ascii="Times New Roman" w:hAnsi="Times New Roman"/>
                <w:bCs/>
                <w:sz w:val="20"/>
                <w:szCs w:val="20"/>
              </w:rPr>
            </w:pPr>
            <w:r w:rsidRPr="00C269DD">
              <w:rPr>
                <w:rFonts w:ascii="Times New Roman" w:hAnsi="Times New Roman"/>
                <w:bCs/>
                <w:sz w:val="20"/>
                <w:szCs w:val="20"/>
              </w:rPr>
              <w:t>9.</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6" w:history="1">
              <w:r w:rsidR="00CF5768" w:rsidRPr="00C269DD">
                <w:rPr>
                  <w:rStyle w:val="a3"/>
                  <w:rFonts w:ascii="Times New Roman" w:hAnsi="Times New Roman"/>
                  <w:bCs/>
                  <w:color w:val="auto"/>
                  <w:sz w:val="20"/>
                  <w:szCs w:val="20"/>
                  <w:u w:val="none"/>
                </w:rPr>
                <w:t>Подпункт 9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C269DD">
        <w:trPr>
          <w:trHeight w:val="683"/>
        </w:trPr>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10.</w:t>
            </w:r>
          </w:p>
        </w:tc>
        <w:tc>
          <w:tcPr>
            <w:tcW w:w="1984" w:type="dxa"/>
            <w:hideMark/>
          </w:tcPr>
          <w:p w:rsidR="00CF5768" w:rsidRPr="00C269DD" w:rsidRDefault="00D74EFD" w:rsidP="00DD362F">
            <w:pPr>
              <w:autoSpaceDE w:val="0"/>
              <w:autoSpaceDN w:val="0"/>
              <w:adjustRightInd w:val="0"/>
              <w:rPr>
                <w:rFonts w:ascii="Times New Roman" w:hAnsi="Times New Roman"/>
                <w:bCs/>
                <w:sz w:val="20"/>
                <w:szCs w:val="20"/>
              </w:rPr>
            </w:pPr>
            <w:hyperlink r:id="rId47" w:history="1">
              <w:r w:rsidR="00CF5768" w:rsidRPr="00C269DD">
                <w:rPr>
                  <w:rStyle w:val="a3"/>
                  <w:rFonts w:ascii="Times New Roman" w:hAnsi="Times New Roman"/>
                  <w:bCs/>
                  <w:color w:val="auto"/>
                  <w:sz w:val="20"/>
                  <w:szCs w:val="20"/>
                  <w:u w:val="none"/>
                </w:rPr>
                <w:t>Подпункт 10 пункта 2 статьи 39.3</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8" w:history="1">
              <w:r w:rsidR="00CF5768" w:rsidRPr="00C269DD">
                <w:rPr>
                  <w:rStyle w:val="a3"/>
                  <w:rFonts w:ascii="Times New Roman" w:hAnsi="Times New Roman"/>
                  <w:bCs/>
                  <w:color w:val="auto"/>
                  <w:sz w:val="20"/>
                  <w:szCs w:val="20"/>
                  <w:u w:val="none"/>
                </w:rPr>
                <w:t>Подпункт 1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развитии застроенной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49" w:history="1">
              <w:r w:rsidR="00CF5768" w:rsidRPr="00C269DD">
                <w:rPr>
                  <w:rStyle w:val="a3"/>
                  <w:rFonts w:ascii="Times New Roman" w:hAnsi="Times New Roman"/>
                  <w:bCs/>
                  <w:color w:val="auto"/>
                  <w:sz w:val="20"/>
                  <w:szCs w:val="20"/>
                  <w:u w:val="none"/>
                </w:rPr>
                <w:t>Подпункт 2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C269DD">
              <w:rPr>
                <w:rFonts w:ascii="Times New Roman" w:hAnsi="Times New Roman"/>
                <w:bCs/>
                <w:sz w:val="20"/>
                <w:szCs w:val="20"/>
              </w:rPr>
              <w:lastRenderedPageBreak/>
              <w:t>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50" w:history="1">
              <w:r w:rsidR="00CF5768" w:rsidRPr="00C269DD">
                <w:rPr>
                  <w:rStyle w:val="a3"/>
                  <w:rFonts w:ascii="Times New Roman" w:hAnsi="Times New Roman"/>
                  <w:bCs/>
                  <w:color w:val="auto"/>
                  <w:sz w:val="20"/>
                  <w:szCs w:val="20"/>
                  <w:u w:val="none"/>
                </w:rPr>
                <w:t>Подпункт 3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51" w:history="1">
              <w:r w:rsidR="00CF5768" w:rsidRPr="00C269DD">
                <w:rPr>
                  <w:rStyle w:val="a3"/>
                  <w:rFonts w:ascii="Times New Roman" w:hAnsi="Times New Roman"/>
                  <w:bCs/>
                  <w:color w:val="auto"/>
                  <w:sz w:val="20"/>
                  <w:szCs w:val="20"/>
                  <w:u w:val="none"/>
                </w:rPr>
                <w:t>Подпункт 3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rPr>
          <w:trHeight w:val="219"/>
        </w:trPr>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некоммерческой организации, членом которой является гражданин</w:t>
            </w:r>
          </w:p>
        </w:tc>
      </w:tr>
      <w:tr w:rsidR="00191E18" w:rsidRPr="00191E18" w:rsidTr="00191E18">
        <w:trPr>
          <w:trHeight w:val="580"/>
        </w:trPr>
        <w:tc>
          <w:tcPr>
            <w:tcW w:w="392" w:type="dxa"/>
            <w:hideMark/>
          </w:tcPr>
          <w:p w:rsidR="00191E18" w:rsidRPr="00C269DD" w:rsidRDefault="00191E1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15.</w:t>
            </w:r>
          </w:p>
        </w:tc>
        <w:tc>
          <w:tcPr>
            <w:tcW w:w="1984" w:type="dxa"/>
            <w:hideMark/>
          </w:tcPr>
          <w:p w:rsidR="00191E18" w:rsidRPr="00C269DD" w:rsidRDefault="00D74EFD" w:rsidP="00DD362F">
            <w:pPr>
              <w:autoSpaceDE w:val="0"/>
              <w:autoSpaceDN w:val="0"/>
              <w:adjustRightInd w:val="0"/>
              <w:rPr>
                <w:rFonts w:ascii="Times New Roman" w:hAnsi="Times New Roman"/>
                <w:bCs/>
                <w:sz w:val="20"/>
                <w:szCs w:val="20"/>
              </w:rPr>
            </w:pPr>
            <w:hyperlink r:id="rId52" w:history="1">
              <w:r w:rsidR="00191E18" w:rsidRPr="00C269DD">
                <w:rPr>
                  <w:rStyle w:val="a3"/>
                  <w:rFonts w:ascii="Times New Roman" w:hAnsi="Times New Roman"/>
                  <w:bCs/>
                  <w:color w:val="auto"/>
                  <w:sz w:val="20"/>
                  <w:szCs w:val="20"/>
                  <w:u w:val="none"/>
                </w:rPr>
                <w:t>Подпункт 4 статьи 39.5</w:t>
              </w:r>
            </w:hyperlink>
            <w:r w:rsidR="00191E18" w:rsidRPr="00C269DD">
              <w:rPr>
                <w:rFonts w:ascii="Times New Roman" w:hAnsi="Times New Roman"/>
                <w:bCs/>
                <w:sz w:val="20"/>
                <w:szCs w:val="20"/>
              </w:rPr>
              <w:t xml:space="preserve"> Земельного кодекса</w:t>
            </w:r>
          </w:p>
        </w:tc>
        <w:tc>
          <w:tcPr>
            <w:tcW w:w="7088" w:type="dxa"/>
            <w:hideMark/>
          </w:tcPr>
          <w:p w:rsidR="00191E18" w:rsidRPr="00C269DD" w:rsidRDefault="00191E1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53" w:history="1">
              <w:r w:rsidR="00CF5768" w:rsidRPr="00C269DD">
                <w:rPr>
                  <w:rStyle w:val="a3"/>
                  <w:rFonts w:ascii="Times New Roman" w:hAnsi="Times New Roman"/>
                  <w:bCs/>
                  <w:color w:val="auto"/>
                  <w:sz w:val="20"/>
                  <w:szCs w:val="20"/>
                  <w:u w:val="none"/>
                </w:rPr>
                <w:t>Подпункт 5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Приказ о приеме на работу, выписка из трудовой книжки или трудовой договор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54" w:history="1">
              <w:r w:rsidR="00CF5768" w:rsidRPr="00C269DD">
                <w:rPr>
                  <w:rStyle w:val="a3"/>
                  <w:rFonts w:ascii="Times New Roman" w:hAnsi="Times New Roman"/>
                  <w:bCs/>
                  <w:color w:val="auto"/>
                  <w:sz w:val="20"/>
                  <w:szCs w:val="20"/>
                  <w:u w:val="none"/>
                </w:rPr>
                <w:t>Подпункт 6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55" w:history="1">
              <w:r w:rsidR="00CF5768" w:rsidRPr="00C269DD">
                <w:rPr>
                  <w:rStyle w:val="a3"/>
                  <w:rFonts w:ascii="Times New Roman" w:hAnsi="Times New Roman"/>
                  <w:bCs/>
                  <w:color w:val="auto"/>
                  <w:sz w:val="20"/>
                  <w:szCs w:val="20"/>
                  <w:u w:val="none"/>
                </w:rPr>
                <w:t>Подпункт 7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19.</w:t>
            </w:r>
          </w:p>
        </w:tc>
        <w:tc>
          <w:tcPr>
            <w:tcW w:w="1984" w:type="dxa"/>
            <w:hideMark/>
          </w:tcPr>
          <w:p w:rsidR="00CF5768" w:rsidRPr="00C269DD" w:rsidRDefault="00D74EFD" w:rsidP="00DD362F">
            <w:pPr>
              <w:autoSpaceDE w:val="0"/>
              <w:autoSpaceDN w:val="0"/>
              <w:adjustRightInd w:val="0"/>
              <w:rPr>
                <w:rFonts w:ascii="Times New Roman" w:hAnsi="Times New Roman"/>
                <w:bCs/>
                <w:sz w:val="20"/>
                <w:szCs w:val="20"/>
              </w:rPr>
            </w:pPr>
            <w:hyperlink r:id="rId56" w:history="1">
              <w:r w:rsidR="00CF5768" w:rsidRPr="00C269DD">
                <w:rPr>
                  <w:rStyle w:val="a3"/>
                  <w:rFonts w:ascii="Times New Roman" w:hAnsi="Times New Roman"/>
                  <w:bCs/>
                  <w:color w:val="auto"/>
                  <w:sz w:val="20"/>
                  <w:szCs w:val="20"/>
                  <w:u w:val="none"/>
                </w:rPr>
                <w:t>Подпункт 7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20.</w:t>
            </w:r>
          </w:p>
        </w:tc>
        <w:tc>
          <w:tcPr>
            <w:tcW w:w="1984" w:type="dxa"/>
            <w:hideMark/>
          </w:tcPr>
          <w:p w:rsidR="00CF5768" w:rsidRPr="00C269DD" w:rsidRDefault="00D74EFD" w:rsidP="00DD362F">
            <w:pPr>
              <w:autoSpaceDE w:val="0"/>
              <w:autoSpaceDN w:val="0"/>
              <w:adjustRightInd w:val="0"/>
              <w:rPr>
                <w:rFonts w:ascii="Times New Roman" w:hAnsi="Times New Roman"/>
                <w:bCs/>
                <w:sz w:val="20"/>
                <w:szCs w:val="20"/>
              </w:rPr>
            </w:pPr>
            <w:hyperlink r:id="rId57" w:history="1">
              <w:r w:rsidR="00CF5768" w:rsidRPr="00C269DD">
                <w:rPr>
                  <w:rStyle w:val="a3"/>
                  <w:rFonts w:ascii="Times New Roman" w:hAnsi="Times New Roman"/>
                  <w:bCs/>
                  <w:color w:val="auto"/>
                  <w:sz w:val="20"/>
                  <w:szCs w:val="20"/>
                  <w:u w:val="none"/>
                </w:rPr>
                <w:t>Подпункт 8 статьи 39.5</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58" w:history="1">
              <w:r w:rsidR="00CF5768" w:rsidRPr="00C269DD">
                <w:rPr>
                  <w:rStyle w:val="a3"/>
                  <w:rFonts w:ascii="Times New Roman" w:hAnsi="Times New Roman"/>
                  <w:bCs/>
                  <w:color w:val="auto"/>
                  <w:sz w:val="20"/>
                  <w:szCs w:val="20"/>
                  <w:u w:val="none"/>
                </w:rPr>
                <w:t>Подпункт 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Указ или распоряжение Президента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59" w:history="1">
              <w:r w:rsidR="00CF5768" w:rsidRPr="00C269DD">
                <w:rPr>
                  <w:rStyle w:val="a3"/>
                  <w:rFonts w:ascii="Times New Roman" w:hAnsi="Times New Roman"/>
                  <w:bCs/>
                  <w:color w:val="auto"/>
                  <w:sz w:val="20"/>
                  <w:szCs w:val="20"/>
                  <w:u w:val="none"/>
                </w:rPr>
                <w:t>Подпункт 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Распоряжение Правительства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0" w:history="1">
              <w:r w:rsidR="00CF5768" w:rsidRPr="00C269DD">
                <w:rPr>
                  <w:rStyle w:val="a3"/>
                  <w:rFonts w:ascii="Times New Roman" w:hAnsi="Times New Roman"/>
                  <w:bCs/>
                  <w:color w:val="auto"/>
                  <w:sz w:val="20"/>
                  <w:szCs w:val="20"/>
                  <w:u w:val="none"/>
                </w:rPr>
                <w:t>Подпункт 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Распоряжение высшего должностного лица субъекта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24.</w:t>
            </w:r>
          </w:p>
        </w:tc>
        <w:tc>
          <w:tcPr>
            <w:tcW w:w="1984" w:type="dxa"/>
            <w:hideMark/>
          </w:tcPr>
          <w:p w:rsidR="00CF5768" w:rsidRPr="00C269DD" w:rsidRDefault="00D74EFD" w:rsidP="00DD362F">
            <w:pPr>
              <w:autoSpaceDE w:val="0"/>
              <w:autoSpaceDN w:val="0"/>
              <w:adjustRightInd w:val="0"/>
              <w:rPr>
                <w:rFonts w:ascii="Times New Roman" w:hAnsi="Times New Roman"/>
                <w:bCs/>
                <w:sz w:val="20"/>
                <w:szCs w:val="20"/>
              </w:rPr>
            </w:pPr>
            <w:hyperlink r:id="rId61" w:history="1">
              <w:r w:rsidR="00CF5768" w:rsidRPr="00C269DD">
                <w:rPr>
                  <w:rStyle w:val="a3"/>
                  <w:rFonts w:ascii="Times New Roman" w:hAnsi="Times New Roman"/>
                  <w:bCs/>
                  <w:color w:val="auto"/>
                  <w:sz w:val="20"/>
                  <w:szCs w:val="20"/>
                  <w:u w:val="none"/>
                </w:rPr>
                <w:t>Подпункт 4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соглашение или иной документ, предусматривающий выполнение международных обязательств</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25.</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2" w:history="1">
              <w:r w:rsidR="00CF5768" w:rsidRPr="00C269DD">
                <w:rPr>
                  <w:rStyle w:val="a3"/>
                  <w:rFonts w:ascii="Times New Roman" w:hAnsi="Times New Roman"/>
                  <w:bCs/>
                  <w:color w:val="auto"/>
                  <w:sz w:val="20"/>
                  <w:szCs w:val="20"/>
                  <w:u w:val="none"/>
                </w:rPr>
                <w:t>Подпункт 4 пункта 2 статьи 39.6</w:t>
              </w:r>
            </w:hyperlink>
            <w:r w:rsidR="00CF5768" w:rsidRPr="00C269DD">
              <w:rPr>
                <w:rFonts w:ascii="Times New Roman" w:hAnsi="Times New Roman"/>
                <w:bCs/>
                <w:sz w:val="20"/>
                <w:szCs w:val="20"/>
              </w:rPr>
              <w:t xml:space="preserve"> </w:t>
            </w:r>
            <w:r w:rsidR="00CF5768" w:rsidRPr="00C269DD">
              <w:rPr>
                <w:rFonts w:ascii="Times New Roman" w:hAnsi="Times New Roman"/>
                <w:bCs/>
                <w:sz w:val="20"/>
                <w:szCs w:val="20"/>
              </w:rPr>
              <w:lastRenderedPageBreak/>
              <w:t>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w:t>
            </w:r>
            <w:r w:rsidRPr="00C269DD">
              <w:rPr>
                <w:rFonts w:ascii="Times New Roman" w:hAnsi="Times New Roman"/>
                <w:bCs/>
                <w:sz w:val="20"/>
                <w:szCs w:val="20"/>
              </w:rPr>
              <w:lastRenderedPageBreak/>
              <w:t>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C269DD">
              <w:rPr>
                <w:rFonts w:ascii="Times New Roman" w:hAnsi="Times New Roman"/>
                <w:bCs/>
                <w:sz w:val="20"/>
                <w:szCs w:val="20"/>
              </w:rPr>
              <w:t>о-</w:t>
            </w:r>
            <w:proofErr w:type="gramEnd"/>
            <w:r w:rsidRPr="00C269DD">
              <w:rPr>
                <w:rFonts w:ascii="Times New Roman" w:hAnsi="Times New Roman"/>
                <w:bCs/>
                <w:sz w:val="20"/>
                <w:szCs w:val="20"/>
              </w:rPr>
              <w:t>, газо- и водоснабжения, водоотведения, связи, нефтепроводов, не относящихся к объектам регионального или местного значения)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3" w:history="1">
              <w:r w:rsidR="00CF5768" w:rsidRPr="00C269DD">
                <w:rPr>
                  <w:rStyle w:val="a3"/>
                  <w:rFonts w:ascii="Times New Roman" w:hAnsi="Times New Roman"/>
                  <w:bCs/>
                  <w:color w:val="auto"/>
                  <w:sz w:val="20"/>
                  <w:szCs w:val="20"/>
                  <w:u w:val="none"/>
                </w:rPr>
                <w:t>Подпункт 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vertAlign w:val="superscript"/>
              </w:rPr>
            </w:pPr>
            <w:r w:rsidRPr="00C269DD">
              <w:rPr>
                <w:rFonts w:ascii="Times New Roman" w:hAnsi="Times New Roman"/>
                <w:bCs/>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4" w:history="1">
              <w:r w:rsidRPr="00C269DD">
                <w:rPr>
                  <w:rStyle w:val="a3"/>
                  <w:rFonts w:ascii="Times New Roman" w:hAnsi="Times New Roman"/>
                  <w:bCs/>
                  <w:color w:val="auto"/>
                  <w:sz w:val="20"/>
                  <w:szCs w:val="20"/>
                  <w:u w:val="none"/>
                </w:rPr>
                <w:t>закона</w:t>
              </w:r>
            </w:hyperlink>
            <w:r w:rsidRPr="00C269DD">
              <w:rPr>
                <w:rFonts w:ascii="Times New Roman" w:hAnsi="Times New Roman"/>
                <w:bCs/>
                <w:sz w:val="20"/>
                <w:szCs w:val="20"/>
              </w:rPr>
              <w:t xml:space="preserve"> от 21 июля 1997 года N 122-ФЗ «О государственной регистрации прав на недвижимое имущество и сделок с ним»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5" w:history="1">
              <w:r w:rsidR="00CF5768" w:rsidRPr="00C269DD">
                <w:rPr>
                  <w:rStyle w:val="a3"/>
                  <w:rFonts w:ascii="Times New Roman" w:hAnsi="Times New Roman"/>
                  <w:bCs/>
                  <w:color w:val="auto"/>
                  <w:sz w:val="20"/>
                  <w:szCs w:val="20"/>
                  <w:u w:val="none"/>
                </w:rPr>
                <w:t>Подпункт 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6" w:history="1">
              <w:r w:rsidR="00CF5768" w:rsidRPr="00C269DD">
                <w:rPr>
                  <w:rStyle w:val="a3"/>
                  <w:rFonts w:ascii="Times New Roman" w:hAnsi="Times New Roman"/>
                  <w:bCs/>
                  <w:color w:val="auto"/>
                  <w:sz w:val="20"/>
                  <w:szCs w:val="20"/>
                  <w:u w:val="none"/>
                </w:rPr>
                <w:t>Подпункт 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29.</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7" w:history="1">
              <w:r w:rsidR="00CF5768" w:rsidRPr="00C269DD">
                <w:rPr>
                  <w:rStyle w:val="a3"/>
                  <w:rFonts w:ascii="Times New Roman" w:hAnsi="Times New Roman"/>
                  <w:bCs/>
                  <w:color w:val="auto"/>
                  <w:sz w:val="20"/>
                  <w:szCs w:val="20"/>
                  <w:u w:val="none"/>
                </w:rPr>
                <w:t>Подпункт 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30.</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8" w:history="1">
              <w:r w:rsidR="00CF5768" w:rsidRPr="00C269DD">
                <w:rPr>
                  <w:rStyle w:val="a3"/>
                  <w:rFonts w:ascii="Times New Roman" w:hAnsi="Times New Roman"/>
                  <w:bCs/>
                  <w:color w:val="auto"/>
                  <w:sz w:val="20"/>
                  <w:szCs w:val="20"/>
                  <w:u w:val="none"/>
                </w:rPr>
                <w:t>Подпункт 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подтверждающий членство заявителя в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распределении земельного участка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некоммерческой организации, членом которой является гражданин</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69" w:history="1">
              <w:r w:rsidR="00CF5768" w:rsidRPr="00C269DD">
                <w:rPr>
                  <w:rStyle w:val="a3"/>
                  <w:rFonts w:ascii="Times New Roman" w:hAnsi="Times New Roman"/>
                  <w:bCs/>
                  <w:color w:val="auto"/>
                  <w:sz w:val="20"/>
                  <w:szCs w:val="20"/>
                  <w:u w:val="none"/>
                </w:rPr>
                <w:t>Подпункт 8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органа некоммерческой организации о приобретении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0" w:history="1">
              <w:r w:rsidR="00CF5768" w:rsidRPr="00C269DD">
                <w:rPr>
                  <w:rStyle w:val="a3"/>
                  <w:rFonts w:ascii="Times New Roman" w:hAnsi="Times New Roman"/>
                  <w:bCs/>
                  <w:color w:val="auto"/>
                  <w:sz w:val="20"/>
                  <w:szCs w:val="20"/>
                  <w:u w:val="none"/>
                </w:rPr>
                <w:t>Подпункт 9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xml:space="preserve">Документы, удостоверяющие (устанавливающие) права заявителя на </w:t>
            </w:r>
            <w:r w:rsidRPr="00C269DD">
              <w:rPr>
                <w:rFonts w:ascii="Times New Roman" w:hAnsi="Times New Roman"/>
                <w:bCs/>
                <w:sz w:val="20"/>
                <w:szCs w:val="20"/>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1" w:history="1">
              <w:r w:rsidR="00CF5768" w:rsidRPr="00C269DD">
                <w:rPr>
                  <w:rStyle w:val="a3"/>
                  <w:rFonts w:ascii="Times New Roman" w:hAnsi="Times New Roman"/>
                  <w:bCs/>
                  <w:color w:val="auto"/>
                  <w:sz w:val="20"/>
                  <w:szCs w:val="20"/>
                  <w:u w:val="none"/>
                </w:rPr>
                <w:t>Подпункт 10 пункта 2 статьи 39.6</w:t>
              </w:r>
            </w:hyperlink>
            <w:r w:rsidR="00CF5768" w:rsidRPr="00C269DD">
              <w:rPr>
                <w:rFonts w:ascii="Times New Roman" w:hAnsi="Times New Roman"/>
                <w:bCs/>
                <w:sz w:val="20"/>
                <w:szCs w:val="20"/>
              </w:rPr>
              <w:t xml:space="preserve"> Земельного кодекса, </w:t>
            </w:r>
            <w:hyperlink r:id="rId72" w:history="1">
              <w:r w:rsidR="00CF5768" w:rsidRPr="00C269DD">
                <w:rPr>
                  <w:rStyle w:val="a3"/>
                  <w:rFonts w:ascii="Times New Roman" w:hAnsi="Times New Roman"/>
                  <w:bCs/>
                  <w:color w:val="auto"/>
                  <w:sz w:val="20"/>
                  <w:szCs w:val="20"/>
                  <w:u w:val="none"/>
                </w:rPr>
                <w:t>пункт 21 статьи 3</w:t>
              </w:r>
            </w:hyperlink>
            <w:r w:rsidR="00CF5768" w:rsidRPr="00C269DD">
              <w:rPr>
                <w:rFonts w:ascii="Times New Roman" w:hAnsi="Times New Roman"/>
                <w:bCs/>
                <w:sz w:val="20"/>
                <w:szCs w:val="20"/>
              </w:rPr>
              <w:t xml:space="preserve"> Федерального закона от 25 октября 2001 г. N 137-ФЗ «О введении в действие Земельного кодекса Российской Федерации </w:t>
            </w:r>
            <w:hyperlink r:id="rId73" w:anchor="Par988" w:history="1">
              <w:r w:rsidR="00CF5768" w:rsidRPr="00C269DD">
                <w:rPr>
                  <w:rStyle w:val="a3"/>
                  <w:rFonts w:ascii="Times New Roman" w:hAnsi="Times New Roman"/>
                  <w:bCs/>
                  <w:color w:val="auto"/>
                  <w:sz w:val="20"/>
                  <w:szCs w:val="20"/>
                  <w:u w:val="none"/>
                </w:rPr>
                <w:t>&lt;5.1&gt;</w:t>
              </w:r>
            </w:hyperlink>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proofErr w:type="gramStart"/>
            <w:r w:rsidRPr="00C269DD">
              <w:rPr>
                <w:rFonts w:ascii="Times New Roman" w:hAnsi="Times New Roman"/>
                <w:bCs/>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4" w:history="1">
              <w:r w:rsidR="00CF5768" w:rsidRPr="00C269DD">
                <w:rPr>
                  <w:rStyle w:val="a3"/>
                  <w:rFonts w:ascii="Times New Roman" w:hAnsi="Times New Roman"/>
                  <w:bCs/>
                  <w:color w:val="auto"/>
                  <w:sz w:val="20"/>
                  <w:szCs w:val="20"/>
                  <w:u w:val="none"/>
                </w:rPr>
                <w:t>Подпункт 11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35.</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5" w:history="1">
              <w:r w:rsidR="00CF5768" w:rsidRPr="00C269DD">
                <w:rPr>
                  <w:rStyle w:val="a3"/>
                  <w:rFonts w:ascii="Times New Roman" w:hAnsi="Times New Roman"/>
                  <w:bCs/>
                  <w:color w:val="auto"/>
                  <w:sz w:val="20"/>
                  <w:szCs w:val="20"/>
                  <w:u w:val="none"/>
                </w:rPr>
                <w:t>Подпункт 12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6" w:history="1">
              <w:r w:rsidR="00CF5768" w:rsidRPr="00C269DD">
                <w:rPr>
                  <w:rStyle w:val="a3"/>
                  <w:rFonts w:ascii="Times New Roman" w:hAnsi="Times New Roman"/>
                  <w:bCs/>
                  <w:color w:val="auto"/>
                  <w:sz w:val="20"/>
                  <w:szCs w:val="20"/>
                  <w:u w:val="none"/>
                </w:rPr>
                <w:t>Подпункт 13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развитии застроенной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7" w:history="1">
              <w:r w:rsidR="00CF5768" w:rsidRPr="00C269DD">
                <w:rPr>
                  <w:rStyle w:val="a3"/>
                  <w:rFonts w:ascii="Times New Roman" w:hAnsi="Times New Roman"/>
                  <w:bCs/>
                  <w:color w:val="auto"/>
                  <w:sz w:val="20"/>
                  <w:szCs w:val="20"/>
                  <w:u w:val="none"/>
                </w:rPr>
                <w:t>Подпункт 13.1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об освоении территории в целях строительства жилья экономического класса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8" w:history="1">
              <w:r w:rsidR="00CF5768" w:rsidRPr="00C269DD">
                <w:rPr>
                  <w:rStyle w:val="a3"/>
                  <w:rFonts w:ascii="Times New Roman" w:hAnsi="Times New Roman"/>
                  <w:bCs/>
                  <w:color w:val="auto"/>
                  <w:sz w:val="20"/>
                  <w:szCs w:val="20"/>
                  <w:u w:val="none"/>
                </w:rPr>
                <w:t>Подпункт 13.1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освоении территории в целях строительства жилья экономического класса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38.1.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79" w:history="1">
              <w:r w:rsidR="00CF5768" w:rsidRPr="00C269DD">
                <w:rPr>
                  <w:rStyle w:val="a3"/>
                  <w:rFonts w:ascii="Times New Roman" w:hAnsi="Times New Roman"/>
                  <w:bCs/>
                  <w:color w:val="auto"/>
                  <w:sz w:val="20"/>
                  <w:szCs w:val="20"/>
                  <w:u w:val="none"/>
                </w:rPr>
                <w:t>Подпункты 13.2</w:t>
              </w:r>
            </w:hyperlink>
            <w:r w:rsidR="00CF5768" w:rsidRPr="00C269DD">
              <w:rPr>
                <w:rFonts w:ascii="Times New Roman" w:hAnsi="Times New Roman"/>
                <w:bCs/>
                <w:sz w:val="20"/>
                <w:szCs w:val="20"/>
              </w:rPr>
              <w:t xml:space="preserve"> и </w:t>
            </w:r>
            <w:hyperlink r:id="rId80" w:history="1">
              <w:r w:rsidR="00CF5768" w:rsidRPr="00C269DD">
                <w:rPr>
                  <w:rStyle w:val="a3"/>
                  <w:rFonts w:ascii="Times New Roman" w:hAnsi="Times New Roman"/>
                  <w:bCs/>
                  <w:color w:val="auto"/>
                  <w:sz w:val="20"/>
                  <w:szCs w:val="20"/>
                  <w:u w:val="none"/>
                </w:rPr>
                <w:t>13.3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 комплексном развитии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39.</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1" w:history="1">
              <w:r w:rsidR="00CF5768" w:rsidRPr="00C269DD">
                <w:rPr>
                  <w:rStyle w:val="a3"/>
                  <w:rFonts w:ascii="Times New Roman" w:hAnsi="Times New Roman"/>
                  <w:bCs/>
                  <w:color w:val="auto"/>
                  <w:sz w:val="20"/>
                  <w:szCs w:val="20"/>
                  <w:u w:val="none"/>
                </w:rPr>
                <w:t>Подпункт 14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40.</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2" w:history="1">
              <w:r w:rsidR="00CF5768" w:rsidRPr="00C269DD">
                <w:rPr>
                  <w:rStyle w:val="a3"/>
                  <w:rFonts w:ascii="Times New Roman" w:hAnsi="Times New Roman"/>
                  <w:bCs/>
                  <w:color w:val="auto"/>
                  <w:sz w:val="20"/>
                  <w:szCs w:val="20"/>
                  <w:u w:val="none"/>
                </w:rPr>
                <w:t>Подпункт 15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3" w:history="1">
              <w:r w:rsidR="00CF5768" w:rsidRPr="00C269DD">
                <w:rPr>
                  <w:rStyle w:val="a3"/>
                  <w:rFonts w:ascii="Times New Roman" w:hAnsi="Times New Roman"/>
                  <w:bCs/>
                  <w:color w:val="auto"/>
                  <w:sz w:val="20"/>
                  <w:szCs w:val="20"/>
                  <w:u w:val="none"/>
                </w:rPr>
                <w:t>Подпункт 16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4" w:history="1">
              <w:r w:rsidR="00CF5768" w:rsidRPr="00C269DD">
                <w:rPr>
                  <w:rStyle w:val="a3"/>
                  <w:rFonts w:ascii="Times New Roman" w:hAnsi="Times New Roman"/>
                  <w:bCs/>
                  <w:color w:val="auto"/>
                  <w:sz w:val="20"/>
                  <w:szCs w:val="20"/>
                  <w:u w:val="none"/>
                </w:rPr>
                <w:t>Подпункт 17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5" w:history="1">
              <w:r w:rsidR="00CF5768" w:rsidRPr="00C269DD">
                <w:rPr>
                  <w:rStyle w:val="a3"/>
                  <w:rFonts w:ascii="Times New Roman" w:hAnsi="Times New Roman"/>
                  <w:bCs/>
                  <w:color w:val="auto"/>
                  <w:sz w:val="20"/>
                  <w:szCs w:val="20"/>
                  <w:u w:val="none"/>
                </w:rPr>
                <w:t>Подпункт 17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Свидетельство о внесении казачьего общества в государственный Реестр казачьих обществ в Российской Федерации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6" w:history="1">
              <w:r w:rsidR="00CF5768" w:rsidRPr="00C269DD">
                <w:rPr>
                  <w:rStyle w:val="a3"/>
                  <w:rFonts w:ascii="Times New Roman" w:hAnsi="Times New Roman"/>
                  <w:bCs/>
                  <w:color w:val="auto"/>
                  <w:sz w:val="20"/>
                  <w:szCs w:val="20"/>
                  <w:u w:val="none"/>
                </w:rPr>
                <w:t>Подпункт 18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45.</w:t>
            </w:r>
          </w:p>
        </w:tc>
        <w:tc>
          <w:tcPr>
            <w:tcW w:w="1984" w:type="dxa"/>
            <w:hideMark/>
          </w:tcPr>
          <w:p w:rsidR="00CF5768" w:rsidRPr="00C269DD" w:rsidRDefault="00D74EFD" w:rsidP="00DD362F">
            <w:pPr>
              <w:autoSpaceDE w:val="0"/>
              <w:autoSpaceDN w:val="0"/>
              <w:adjustRightInd w:val="0"/>
              <w:rPr>
                <w:rFonts w:ascii="Times New Roman" w:hAnsi="Times New Roman"/>
                <w:bCs/>
                <w:sz w:val="20"/>
                <w:szCs w:val="20"/>
              </w:rPr>
            </w:pPr>
            <w:hyperlink r:id="rId87" w:history="1">
              <w:r w:rsidR="00CF5768" w:rsidRPr="00C269DD">
                <w:rPr>
                  <w:rStyle w:val="a3"/>
                  <w:rFonts w:ascii="Times New Roman" w:hAnsi="Times New Roman"/>
                  <w:bCs/>
                  <w:color w:val="auto"/>
                  <w:sz w:val="20"/>
                  <w:szCs w:val="20"/>
                  <w:u w:val="none"/>
                </w:rPr>
                <w:t>Подпункт 19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8" w:history="1">
              <w:r w:rsidR="00CF5768" w:rsidRPr="00C269DD">
                <w:rPr>
                  <w:rStyle w:val="a3"/>
                  <w:rFonts w:ascii="Times New Roman" w:hAnsi="Times New Roman"/>
                  <w:bCs/>
                  <w:color w:val="auto"/>
                  <w:sz w:val="20"/>
                  <w:szCs w:val="20"/>
                  <w:u w:val="none"/>
                </w:rPr>
                <w:t>Подпункт 20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89" w:history="1">
              <w:r w:rsidR="00CF5768" w:rsidRPr="00C269DD">
                <w:rPr>
                  <w:rStyle w:val="a3"/>
                  <w:rFonts w:ascii="Times New Roman" w:hAnsi="Times New Roman"/>
                  <w:bCs/>
                  <w:color w:val="auto"/>
                  <w:sz w:val="20"/>
                  <w:szCs w:val="20"/>
                  <w:u w:val="none"/>
                </w:rPr>
                <w:t>Подпункт 21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Свидетельство, удостоверяющее регистрацию лица в качестве резидента особой экономической зоны</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0" w:history="1">
              <w:r w:rsidR="00CF5768" w:rsidRPr="00C269DD">
                <w:rPr>
                  <w:rStyle w:val="a3"/>
                  <w:rFonts w:ascii="Times New Roman" w:hAnsi="Times New Roman"/>
                  <w:bCs/>
                  <w:color w:val="auto"/>
                  <w:sz w:val="20"/>
                  <w:szCs w:val="20"/>
                  <w:u w:val="none"/>
                </w:rPr>
                <w:t>Подпункт 21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об управлении особой экономической зоной</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49.</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1" w:history="1">
              <w:r w:rsidR="00CF5768" w:rsidRPr="00C269DD">
                <w:rPr>
                  <w:rStyle w:val="a3"/>
                  <w:rFonts w:ascii="Times New Roman" w:hAnsi="Times New Roman"/>
                  <w:bCs/>
                  <w:color w:val="auto"/>
                  <w:sz w:val="20"/>
                  <w:szCs w:val="20"/>
                  <w:u w:val="none"/>
                </w:rPr>
                <w:t>Подпункт 22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 взаимодействии в сфере развития инфраструктуры особой экономической зоны</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50.</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2" w:history="1">
              <w:r w:rsidR="00CF5768" w:rsidRPr="00C269DD">
                <w:rPr>
                  <w:rStyle w:val="a3"/>
                  <w:rFonts w:ascii="Times New Roman" w:hAnsi="Times New Roman"/>
                  <w:bCs/>
                  <w:color w:val="auto"/>
                  <w:sz w:val="20"/>
                  <w:szCs w:val="20"/>
                  <w:u w:val="none"/>
                </w:rPr>
                <w:t>Подпункт 23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Концессионное соглашение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3" w:history="1">
              <w:r w:rsidR="00CF5768" w:rsidRPr="00C269DD">
                <w:rPr>
                  <w:rStyle w:val="a3"/>
                  <w:rFonts w:ascii="Times New Roman" w:hAnsi="Times New Roman"/>
                  <w:bCs/>
                  <w:color w:val="auto"/>
                  <w:sz w:val="20"/>
                  <w:szCs w:val="20"/>
                  <w:u w:val="none"/>
                </w:rPr>
                <w:t xml:space="preserve">Подпункт 23.1 </w:t>
              </w:r>
              <w:r w:rsidR="00CF5768" w:rsidRPr="00C269DD">
                <w:rPr>
                  <w:rStyle w:val="a3"/>
                  <w:rFonts w:ascii="Times New Roman" w:hAnsi="Times New Roman"/>
                  <w:bCs/>
                  <w:color w:val="auto"/>
                  <w:sz w:val="20"/>
                  <w:szCs w:val="20"/>
                  <w:u w:val="none"/>
                </w:rPr>
                <w:lastRenderedPageBreak/>
                <w:t>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lastRenderedPageBreak/>
              <w:t xml:space="preserve">Договор об освоении территории в целях строительства и эксплуатации наемного </w:t>
            </w:r>
            <w:r w:rsidRPr="00C269DD">
              <w:rPr>
                <w:rFonts w:ascii="Times New Roman" w:hAnsi="Times New Roman"/>
                <w:bCs/>
                <w:sz w:val="20"/>
                <w:szCs w:val="20"/>
              </w:rPr>
              <w:lastRenderedPageBreak/>
              <w:t>дома коммерческого использования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4" w:history="1">
              <w:r w:rsidR="00CF5768" w:rsidRPr="00C269DD">
                <w:rPr>
                  <w:rStyle w:val="a3"/>
                  <w:rFonts w:ascii="Times New Roman" w:hAnsi="Times New Roman"/>
                  <w:bCs/>
                  <w:color w:val="auto"/>
                  <w:sz w:val="20"/>
                  <w:szCs w:val="20"/>
                  <w:u w:val="none"/>
                </w:rPr>
                <w:t>Подпункт 23.1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об освоении территории в целях строительства и эксплуатации наемного дома социального использования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проект планировки и утвержденный проект межевания территории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52.1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5" w:history="1">
              <w:r w:rsidR="00CF5768" w:rsidRPr="00C269DD">
                <w:rPr>
                  <w:rStyle w:val="a3"/>
                  <w:rFonts w:ascii="Times New Roman" w:hAnsi="Times New Roman"/>
                  <w:bCs/>
                  <w:color w:val="auto"/>
                  <w:sz w:val="20"/>
                  <w:szCs w:val="20"/>
                  <w:u w:val="none"/>
                </w:rPr>
                <w:t>Подпункт 23.2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Специальный инвестиционный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6" w:history="1">
              <w:r w:rsidR="00CF5768" w:rsidRPr="00C269DD">
                <w:rPr>
                  <w:rStyle w:val="a3"/>
                  <w:rFonts w:ascii="Times New Roman" w:hAnsi="Times New Roman"/>
                  <w:bCs/>
                  <w:color w:val="auto"/>
                  <w:sz w:val="20"/>
                  <w:szCs w:val="20"/>
                  <w:u w:val="none"/>
                </w:rPr>
                <w:t>Подпункт 24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proofErr w:type="spellStart"/>
            <w:r w:rsidRPr="00C269DD">
              <w:rPr>
                <w:rFonts w:ascii="Times New Roman" w:hAnsi="Times New Roman"/>
                <w:bCs/>
                <w:sz w:val="20"/>
                <w:szCs w:val="20"/>
              </w:rPr>
              <w:t>Охотхозяйственное</w:t>
            </w:r>
            <w:proofErr w:type="spellEnd"/>
            <w:r w:rsidRPr="00C269DD">
              <w:rPr>
                <w:rFonts w:ascii="Times New Roman" w:hAnsi="Times New Roman"/>
                <w:bCs/>
                <w:sz w:val="20"/>
                <w:szCs w:val="20"/>
              </w:rPr>
              <w:t xml:space="preserve"> соглашение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7" w:history="1">
              <w:r w:rsidR="00CF5768" w:rsidRPr="00C269DD">
                <w:rPr>
                  <w:rStyle w:val="a3"/>
                  <w:rFonts w:ascii="Times New Roman" w:hAnsi="Times New Roman"/>
                  <w:bCs/>
                  <w:color w:val="auto"/>
                  <w:sz w:val="20"/>
                  <w:szCs w:val="20"/>
                  <w:u w:val="none"/>
                </w:rPr>
                <w:t>Подпункт 25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55.</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8" w:history="1">
              <w:r w:rsidR="00CF5768" w:rsidRPr="00C269DD">
                <w:rPr>
                  <w:rStyle w:val="a3"/>
                  <w:rFonts w:ascii="Times New Roman" w:hAnsi="Times New Roman"/>
                  <w:bCs/>
                  <w:color w:val="auto"/>
                  <w:sz w:val="20"/>
                  <w:szCs w:val="20"/>
                  <w:u w:val="none"/>
                </w:rPr>
                <w:t>Подпункт 26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99" w:history="1">
              <w:r w:rsidR="00CF5768" w:rsidRPr="00C269DD">
                <w:rPr>
                  <w:rStyle w:val="a3"/>
                  <w:rFonts w:ascii="Times New Roman" w:hAnsi="Times New Roman"/>
                  <w:bCs/>
                  <w:color w:val="auto"/>
                  <w:sz w:val="20"/>
                  <w:szCs w:val="20"/>
                  <w:u w:val="none"/>
                </w:rPr>
                <w:t>Подпункт 27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0" w:history="1">
              <w:r w:rsidR="00CF5768" w:rsidRPr="00C269DD">
                <w:rPr>
                  <w:rStyle w:val="a3"/>
                  <w:rFonts w:ascii="Times New Roman" w:hAnsi="Times New Roman"/>
                  <w:bCs/>
                  <w:color w:val="auto"/>
                  <w:sz w:val="20"/>
                  <w:szCs w:val="20"/>
                  <w:u w:val="none"/>
                </w:rPr>
                <w:t>Подпункт 28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Инвестиционная декларация, в составе которой представлен инвестиционный проект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1" w:history="1">
              <w:r w:rsidR="00CF5768" w:rsidRPr="00C269DD">
                <w:rPr>
                  <w:rStyle w:val="a3"/>
                  <w:rFonts w:ascii="Times New Roman" w:hAnsi="Times New Roman"/>
                  <w:bCs/>
                  <w:color w:val="auto"/>
                  <w:sz w:val="20"/>
                  <w:szCs w:val="20"/>
                  <w:u w:val="none"/>
                </w:rPr>
                <w:t>Подпункт 29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59.</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2" w:history="1">
              <w:r w:rsidR="00CF5768" w:rsidRPr="00C269DD">
                <w:rPr>
                  <w:rStyle w:val="a3"/>
                  <w:rFonts w:ascii="Times New Roman" w:hAnsi="Times New Roman"/>
                  <w:bCs/>
                  <w:color w:val="auto"/>
                  <w:sz w:val="20"/>
                  <w:szCs w:val="20"/>
                  <w:u w:val="none"/>
                </w:rPr>
                <w:t>Подпункт 30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60.</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3" w:history="1">
              <w:r w:rsidR="00CF5768" w:rsidRPr="00C269DD">
                <w:rPr>
                  <w:rStyle w:val="a3"/>
                  <w:rFonts w:ascii="Times New Roman" w:hAnsi="Times New Roman"/>
                  <w:bCs/>
                  <w:color w:val="auto"/>
                  <w:sz w:val="20"/>
                  <w:szCs w:val="20"/>
                  <w:u w:val="none"/>
                </w:rPr>
                <w:t>Подпункт 31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4" w:history="1">
              <w:r w:rsidR="00CF5768" w:rsidRPr="00C269DD">
                <w:rPr>
                  <w:rStyle w:val="a3"/>
                  <w:rFonts w:ascii="Times New Roman" w:hAnsi="Times New Roman"/>
                  <w:bCs/>
                  <w:color w:val="auto"/>
                  <w:sz w:val="20"/>
                  <w:szCs w:val="20"/>
                  <w:u w:val="none"/>
                </w:rPr>
                <w:t>Подпункт 32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61.1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5" w:history="1">
              <w:r w:rsidR="00CF5768" w:rsidRPr="00C269DD">
                <w:rPr>
                  <w:rStyle w:val="a3"/>
                  <w:rFonts w:ascii="Times New Roman" w:hAnsi="Times New Roman"/>
                  <w:bCs/>
                  <w:color w:val="auto"/>
                  <w:sz w:val="20"/>
                  <w:szCs w:val="20"/>
                  <w:u w:val="none"/>
                </w:rPr>
                <w:t>Подпункт 33 пункта 2 статьи 39.6</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Свидетельство, удостоверяющее регистрацию лица в качестве резидента свободного порта Владивосток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6" w:history="1">
              <w:r w:rsidR="00CF5768" w:rsidRPr="00C269DD">
                <w:rPr>
                  <w:rStyle w:val="a3"/>
                  <w:rFonts w:ascii="Times New Roman" w:hAnsi="Times New Roman"/>
                  <w:bCs/>
                  <w:color w:val="auto"/>
                  <w:sz w:val="20"/>
                  <w:szCs w:val="20"/>
                  <w:u w:val="none"/>
                </w:rPr>
                <w:t>Подпункт 1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7" w:history="1">
              <w:r w:rsidR="00CF5768" w:rsidRPr="00C269DD">
                <w:rPr>
                  <w:rStyle w:val="a3"/>
                  <w:rFonts w:ascii="Times New Roman" w:hAnsi="Times New Roman"/>
                  <w:bCs/>
                  <w:color w:val="auto"/>
                  <w:sz w:val="20"/>
                  <w:szCs w:val="20"/>
                  <w:u w:val="none"/>
                </w:rPr>
                <w:t>Подпункт 1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8" w:history="1">
              <w:r w:rsidR="00CF5768" w:rsidRPr="00C269DD">
                <w:rPr>
                  <w:rStyle w:val="a3"/>
                  <w:rFonts w:ascii="Times New Roman" w:hAnsi="Times New Roman"/>
                  <w:bCs/>
                  <w:color w:val="auto"/>
                  <w:sz w:val="20"/>
                  <w:szCs w:val="20"/>
                  <w:u w:val="none"/>
                </w:rPr>
                <w:t>Подпункт 2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65.</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09" w:history="1">
              <w:r w:rsidR="00CF5768" w:rsidRPr="00C269DD">
                <w:rPr>
                  <w:rStyle w:val="a3"/>
                  <w:rFonts w:ascii="Times New Roman" w:hAnsi="Times New Roman"/>
                  <w:bCs/>
                  <w:color w:val="auto"/>
                  <w:sz w:val="20"/>
                  <w:szCs w:val="20"/>
                  <w:u w:val="none"/>
                </w:rPr>
                <w:t>Подпункт 3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0" w:history="1">
              <w:r w:rsidR="00CF5768" w:rsidRPr="00C269DD">
                <w:rPr>
                  <w:rStyle w:val="a3"/>
                  <w:rFonts w:ascii="Times New Roman" w:hAnsi="Times New Roman"/>
                  <w:bCs/>
                  <w:color w:val="auto"/>
                  <w:sz w:val="20"/>
                  <w:szCs w:val="20"/>
                  <w:u w:val="none"/>
                </w:rPr>
                <w:t>Подпункт 4 пункта 2 статьи 39.9</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1"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2"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69.</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3"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70.</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4"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5" w:history="1">
              <w:r w:rsidR="00CF5768" w:rsidRPr="00C269DD">
                <w:rPr>
                  <w:rStyle w:val="a3"/>
                  <w:rFonts w:ascii="Times New Roman" w:hAnsi="Times New Roman"/>
                  <w:bCs/>
                  <w:color w:val="auto"/>
                  <w:sz w:val="20"/>
                  <w:szCs w:val="20"/>
                  <w:u w:val="none"/>
                </w:rPr>
                <w:t>Подпункт 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6" w:history="1">
              <w:r w:rsidR="00CF5768" w:rsidRPr="00C269DD">
                <w:rPr>
                  <w:rStyle w:val="a3"/>
                  <w:rFonts w:ascii="Times New Roman" w:hAnsi="Times New Roman"/>
                  <w:bCs/>
                  <w:color w:val="auto"/>
                  <w:sz w:val="20"/>
                  <w:szCs w:val="20"/>
                  <w:u w:val="none"/>
                </w:rPr>
                <w:t>Подпункт 2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Приказ о приеме на работу, выписка из трудовой книжки или трудовой договор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7" w:history="1">
              <w:r w:rsidR="00CF5768" w:rsidRPr="00C269DD">
                <w:rPr>
                  <w:rStyle w:val="a3"/>
                  <w:rFonts w:ascii="Times New Roman" w:hAnsi="Times New Roman"/>
                  <w:bCs/>
                  <w:color w:val="auto"/>
                  <w:sz w:val="20"/>
                  <w:szCs w:val="20"/>
                  <w:u w:val="none"/>
                </w:rPr>
                <w:t>Подпункт 3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 (не требуется в случае строительства здания, сооружения)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8" w:history="1">
              <w:r w:rsidR="00CF5768" w:rsidRPr="00C269DD">
                <w:rPr>
                  <w:rStyle w:val="a3"/>
                  <w:rFonts w:ascii="Times New Roman" w:hAnsi="Times New Roman"/>
                  <w:bCs/>
                  <w:color w:val="auto"/>
                  <w:sz w:val="20"/>
                  <w:szCs w:val="20"/>
                  <w:u w:val="none"/>
                </w:rPr>
                <w:t>Подпункт 4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75.</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19" w:history="1">
              <w:r w:rsidR="00CF5768" w:rsidRPr="00C269DD">
                <w:rPr>
                  <w:rStyle w:val="a3"/>
                  <w:rFonts w:ascii="Times New Roman" w:hAnsi="Times New Roman"/>
                  <w:bCs/>
                  <w:color w:val="auto"/>
                  <w:sz w:val="20"/>
                  <w:szCs w:val="20"/>
                  <w:u w:val="none"/>
                </w:rPr>
                <w:t>Подпункт 5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20" w:history="1">
              <w:r w:rsidR="00CF5768" w:rsidRPr="00C269DD">
                <w:rPr>
                  <w:rStyle w:val="a3"/>
                  <w:rFonts w:ascii="Times New Roman" w:hAnsi="Times New Roman"/>
                  <w:bCs/>
                  <w:color w:val="auto"/>
                  <w:sz w:val="20"/>
                  <w:szCs w:val="20"/>
                  <w:u w:val="none"/>
                </w:rPr>
                <w:t>Подпункт 10 пункта 2 статьи 39.3</w:t>
              </w:r>
            </w:hyperlink>
            <w:r w:rsidR="00CF5768" w:rsidRPr="00C269DD">
              <w:rPr>
                <w:rFonts w:ascii="Times New Roman" w:hAnsi="Times New Roman"/>
                <w:bCs/>
                <w:sz w:val="20"/>
                <w:szCs w:val="20"/>
              </w:rPr>
              <w:t xml:space="preserve">, </w:t>
            </w:r>
            <w:hyperlink r:id="rId121" w:history="1">
              <w:r w:rsidR="00CF5768" w:rsidRPr="00C269DD">
                <w:rPr>
                  <w:rStyle w:val="a3"/>
                  <w:rFonts w:ascii="Times New Roman" w:hAnsi="Times New Roman"/>
                  <w:bCs/>
                  <w:color w:val="auto"/>
                  <w:sz w:val="20"/>
                  <w:szCs w:val="20"/>
                  <w:u w:val="none"/>
                </w:rPr>
                <w:t>подпункт 15 пункта 2 статьи 39.6</w:t>
              </w:r>
            </w:hyperlink>
            <w:r w:rsidR="00CF5768" w:rsidRPr="00C269DD">
              <w:rPr>
                <w:rFonts w:ascii="Times New Roman" w:hAnsi="Times New Roman"/>
                <w:bCs/>
                <w:sz w:val="20"/>
                <w:szCs w:val="20"/>
              </w:rPr>
              <w:t xml:space="preserve">, </w:t>
            </w:r>
            <w:hyperlink r:id="rId122" w:history="1">
              <w:r w:rsidR="00CF5768" w:rsidRPr="00C269DD">
                <w:rPr>
                  <w:rStyle w:val="a3"/>
                  <w:rFonts w:ascii="Times New Roman" w:hAnsi="Times New Roman"/>
                  <w:bCs/>
                  <w:color w:val="auto"/>
                  <w:sz w:val="20"/>
                  <w:szCs w:val="20"/>
                  <w:u w:val="none"/>
                </w:rPr>
                <w:t>подпункт 6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ЕГРИП об индивидуальном предпринимателе,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77.</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23" w:history="1">
              <w:r w:rsidR="00CF5768" w:rsidRPr="00C269DD">
                <w:rPr>
                  <w:rStyle w:val="a3"/>
                  <w:rFonts w:ascii="Times New Roman" w:hAnsi="Times New Roman"/>
                  <w:bCs/>
                  <w:color w:val="auto"/>
                  <w:sz w:val="20"/>
                  <w:szCs w:val="20"/>
                  <w:u w:val="none"/>
                </w:rPr>
                <w:t>Подпункт 7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Приказ о приеме на работу, выписка из трудовой книжки или трудовой договор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78.</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24" w:history="1">
              <w:r w:rsidR="00CF5768" w:rsidRPr="00C269DD">
                <w:rPr>
                  <w:rStyle w:val="a3"/>
                  <w:rFonts w:ascii="Times New Roman" w:hAnsi="Times New Roman"/>
                  <w:bCs/>
                  <w:color w:val="auto"/>
                  <w:sz w:val="20"/>
                  <w:szCs w:val="20"/>
                  <w:u w:val="none"/>
                </w:rPr>
                <w:t>Подпункт 8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Договор найма служебного жилого помещения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79.</w:t>
            </w:r>
          </w:p>
        </w:tc>
        <w:tc>
          <w:tcPr>
            <w:tcW w:w="1984" w:type="dxa"/>
            <w:hideMark/>
          </w:tcPr>
          <w:p w:rsidR="00CF5768" w:rsidRPr="00C269DD" w:rsidRDefault="00D74EFD" w:rsidP="00DD362F">
            <w:pPr>
              <w:autoSpaceDE w:val="0"/>
              <w:autoSpaceDN w:val="0"/>
              <w:adjustRightInd w:val="0"/>
              <w:rPr>
                <w:rFonts w:ascii="Times New Roman" w:hAnsi="Times New Roman"/>
                <w:bCs/>
                <w:sz w:val="20"/>
                <w:szCs w:val="20"/>
              </w:rPr>
            </w:pPr>
            <w:hyperlink r:id="rId125" w:history="1">
              <w:r w:rsidR="00CF5768" w:rsidRPr="00C269DD">
                <w:rPr>
                  <w:rStyle w:val="a3"/>
                  <w:rFonts w:ascii="Times New Roman" w:hAnsi="Times New Roman"/>
                  <w:bCs/>
                  <w:color w:val="auto"/>
                  <w:sz w:val="20"/>
                  <w:szCs w:val="20"/>
                  <w:u w:val="none"/>
                </w:rPr>
                <w:t>Подпункт 9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80.</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26" w:history="1">
              <w:r w:rsidR="00CF5768" w:rsidRPr="00C269DD">
                <w:rPr>
                  <w:rStyle w:val="a3"/>
                  <w:rFonts w:ascii="Times New Roman" w:hAnsi="Times New Roman"/>
                  <w:bCs/>
                  <w:color w:val="auto"/>
                  <w:sz w:val="20"/>
                  <w:szCs w:val="20"/>
                  <w:u w:val="none"/>
                </w:rPr>
                <w:t>Подпункт 10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xml:space="preserve">* Выписка из ЕГРИП об индивидуальном предпринимателе, являющемся </w:t>
            </w:r>
            <w:r w:rsidRPr="00C269DD">
              <w:rPr>
                <w:rFonts w:ascii="Times New Roman" w:hAnsi="Times New Roman"/>
                <w:bCs/>
                <w:sz w:val="20"/>
                <w:szCs w:val="20"/>
              </w:rPr>
              <w:lastRenderedPageBreak/>
              <w:t>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lastRenderedPageBreak/>
              <w:t>81.</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27" w:history="1">
              <w:r w:rsidR="00CF5768" w:rsidRPr="00C269DD">
                <w:rPr>
                  <w:rStyle w:val="a3"/>
                  <w:rFonts w:ascii="Times New Roman" w:hAnsi="Times New Roman"/>
                  <w:bCs/>
                  <w:color w:val="auto"/>
                  <w:sz w:val="20"/>
                  <w:szCs w:val="20"/>
                  <w:u w:val="none"/>
                </w:rPr>
                <w:t>Подпункт 11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82.</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28" w:history="1">
              <w:r w:rsidR="00CF5768" w:rsidRPr="00C269DD">
                <w:rPr>
                  <w:rStyle w:val="a3"/>
                  <w:rFonts w:ascii="Times New Roman" w:hAnsi="Times New Roman"/>
                  <w:bCs/>
                  <w:color w:val="auto"/>
                  <w:sz w:val="20"/>
                  <w:szCs w:val="20"/>
                  <w:u w:val="none"/>
                </w:rPr>
                <w:t>Подпункт 12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о создании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83.</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29" w:history="1">
              <w:r w:rsidR="00CF5768" w:rsidRPr="00C269DD">
                <w:rPr>
                  <w:rStyle w:val="a3"/>
                  <w:rFonts w:ascii="Times New Roman" w:hAnsi="Times New Roman"/>
                  <w:bCs/>
                  <w:color w:val="auto"/>
                  <w:sz w:val="20"/>
                  <w:szCs w:val="20"/>
                  <w:u w:val="none"/>
                </w:rPr>
                <w:t>Подпункт 13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 здании и (или) сооружении, расположенно</w:t>
            </w:r>
            <w:proofErr w:type="gramStart"/>
            <w:r w:rsidRPr="00C269DD">
              <w:rPr>
                <w:rFonts w:ascii="Times New Roman" w:hAnsi="Times New Roman"/>
                <w:bCs/>
                <w:sz w:val="20"/>
                <w:szCs w:val="20"/>
              </w:rPr>
              <w:t>м(</w:t>
            </w:r>
            <w:proofErr w:type="spellStart"/>
            <w:proofErr w:type="gramEnd"/>
            <w:r w:rsidRPr="00C269DD">
              <w:rPr>
                <w:rFonts w:ascii="Times New Roman" w:hAnsi="Times New Roman"/>
                <w:bCs/>
                <w:sz w:val="20"/>
                <w:szCs w:val="20"/>
              </w:rPr>
              <w:t>ых</w:t>
            </w:r>
            <w:proofErr w:type="spellEnd"/>
            <w:r w:rsidRPr="00C269DD">
              <w:rPr>
                <w:rFonts w:ascii="Times New Roman" w:hAnsi="Times New Roman"/>
                <w:bCs/>
                <w:sz w:val="20"/>
                <w:szCs w:val="20"/>
              </w:rPr>
              <w:t>) на испрашиваемом земельном участке (не требуется в случае строительства здания, сооружения)</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84.</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30" w:history="1">
              <w:r w:rsidR="00CF5768" w:rsidRPr="00C269DD">
                <w:rPr>
                  <w:rStyle w:val="a3"/>
                  <w:rFonts w:ascii="Times New Roman" w:hAnsi="Times New Roman"/>
                  <w:bCs/>
                  <w:color w:val="auto"/>
                  <w:sz w:val="20"/>
                  <w:szCs w:val="20"/>
                  <w:u w:val="none"/>
                </w:rPr>
                <w:t>Подпункт 14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Государственный контракт</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85.</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31" w:history="1">
              <w:r w:rsidR="00CF5768" w:rsidRPr="00C269DD">
                <w:rPr>
                  <w:rStyle w:val="a3"/>
                  <w:rFonts w:ascii="Times New Roman" w:hAnsi="Times New Roman"/>
                  <w:bCs/>
                  <w:color w:val="auto"/>
                  <w:sz w:val="20"/>
                  <w:szCs w:val="20"/>
                  <w:u w:val="none"/>
                </w:rPr>
                <w:t>Подпункт 15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Решение субъекта Российской Федерации о создании некоммерческой организации</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191E18">
            <w:pPr>
              <w:ind w:left="-142" w:right="-108"/>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r w:rsidR="00CF5768" w:rsidRPr="00191E18" w:rsidTr="00191E18">
        <w:tc>
          <w:tcPr>
            <w:tcW w:w="392" w:type="dxa"/>
            <w:vMerge w:val="restart"/>
            <w:hideMark/>
          </w:tcPr>
          <w:p w:rsidR="00CF5768" w:rsidRPr="00C269DD" w:rsidRDefault="00CF5768" w:rsidP="00191E18">
            <w:pPr>
              <w:autoSpaceDE w:val="0"/>
              <w:autoSpaceDN w:val="0"/>
              <w:adjustRightInd w:val="0"/>
              <w:ind w:left="-142" w:right="-108"/>
              <w:jc w:val="center"/>
              <w:rPr>
                <w:rFonts w:ascii="Times New Roman" w:hAnsi="Times New Roman"/>
                <w:bCs/>
                <w:sz w:val="20"/>
                <w:szCs w:val="20"/>
              </w:rPr>
            </w:pPr>
            <w:r w:rsidRPr="00C269DD">
              <w:rPr>
                <w:rFonts w:ascii="Times New Roman" w:hAnsi="Times New Roman"/>
                <w:bCs/>
                <w:sz w:val="20"/>
                <w:szCs w:val="20"/>
              </w:rPr>
              <w:t>86.</w:t>
            </w:r>
          </w:p>
        </w:tc>
        <w:tc>
          <w:tcPr>
            <w:tcW w:w="1984" w:type="dxa"/>
            <w:vMerge w:val="restart"/>
            <w:hideMark/>
          </w:tcPr>
          <w:p w:rsidR="00CF5768" w:rsidRPr="00C269DD" w:rsidRDefault="00D74EFD" w:rsidP="00DD362F">
            <w:pPr>
              <w:autoSpaceDE w:val="0"/>
              <w:autoSpaceDN w:val="0"/>
              <w:adjustRightInd w:val="0"/>
              <w:rPr>
                <w:rFonts w:ascii="Times New Roman" w:hAnsi="Times New Roman"/>
                <w:bCs/>
                <w:sz w:val="20"/>
                <w:szCs w:val="20"/>
              </w:rPr>
            </w:pPr>
            <w:hyperlink r:id="rId132" w:history="1">
              <w:r w:rsidR="00CF5768" w:rsidRPr="00C269DD">
                <w:rPr>
                  <w:rStyle w:val="a3"/>
                  <w:rFonts w:ascii="Times New Roman" w:hAnsi="Times New Roman"/>
                  <w:bCs/>
                  <w:color w:val="auto"/>
                  <w:sz w:val="20"/>
                  <w:szCs w:val="20"/>
                  <w:u w:val="none"/>
                </w:rPr>
                <w:t>Подпункт 16 пункта 2 статьи 39.10</w:t>
              </w:r>
            </w:hyperlink>
            <w:r w:rsidR="00CF5768" w:rsidRPr="00C269DD">
              <w:rPr>
                <w:rFonts w:ascii="Times New Roman" w:hAnsi="Times New Roman"/>
                <w:bCs/>
                <w:sz w:val="20"/>
                <w:szCs w:val="20"/>
              </w:rPr>
              <w:t xml:space="preserve"> Земельного кодекса</w:t>
            </w: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ЕГРН об объекте недвижимости (об испрашиваемом земельном участке)</w:t>
            </w:r>
          </w:p>
        </w:tc>
      </w:tr>
      <w:tr w:rsidR="00CF5768" w:rsidRPr="00191E18" w:rsidTr="00191E18">
        <w:tc>
          <w:tcPr>
            <w:tcW w:w="392" w:type="dxa"/>
            <w:vMerge/>
            <w:hideMark/>
          </w:tcPr>
          <w:p w:rsidR="00CF5768" w:rsidRPr="00C269DD" w:rsidRDefault="00CF5768" w:rsidP="00DD362F">
            <w:pPr>
              <w:rPr>
                <w:rFonts w:ascii="Times New Roman" w:hAnsi="Times New Roman"/>
                <w:bCs/>
                <w:sz w:val="20"/>
                <w:szCs w:val="20"/>
              </w:rPr>
            </w:pPr>
          </w:p>
        </w:tc>
        <w:tc>
          <w:tcPr>
            <w:tcW w:w="1984" w:type="dxa"/>
            <w:vMerge/>
            <w:hideMark/>
          </w:tcPr>
          <w:p w:rsidR="00CF5768" w:rsidRPr="00C269DD" w:rsidRDefault="00CF5768" w:rsidP="00DD362F">
            <w:pPr>
              <w:rPr>
                <w:rFonts w:ascii="Times New Roman" w:hAnsi="Times New Roman"/>
                <w:bCs/>
                <w:sz w:val="20"/>
                <w:szCs w:val="20"/>
              </w:rPr>
            </w:pPr>
          </w:p>
        </w:tc>
        <w:tc>
          <w:tcPr>
            <w:tcW w:w="7088" w:type="dxa"/>
            <w:hideMark/>
          </w:tcPr>
          <w:p w:rsidR="00CF5768" w:rsidRPr="00C269DD" w:rsidRDefault="00CF5768" w:rsidP="00C269DD">
            <w:pPr>
              <w:autoSpaceDE w:val="0"/>
              <w:autoSpaceDN w:val="0"/>
              <w:adjustRightInd w:val="0"/>
              <w:ind w:left="-108" w:right="-108"/>
              <w:jc w:val="center"/>
              <w:rPr>
                <w:rFonts w:ascii="Times New Roman" w:hAnsi="Times New Roman"/>
                <w:bCs/>
                <w:sz w:val="20"/>
                <w:szCs w:val="20"/>
              </w:rPr>
            </w:pPr>
            <w:r w:rsidRPr="00C269DD">
              <w:rPr>
                <w:rFonts w:ascii="Times New Roman" w:hAnsi="Times New Roman"/>
                <w:bCs/>
                <w:sz w:val="20"/>
                <w:szCs w:val="20"/>
              </w:rPr>
              <w:t>* Выписка из ЕГРЮЛ о юридическом лице, являющемся заявителем</w:t>
            </w:r>
          </w:p>
        </w:tc>
      </w:tr>
    </w:tbl>
    <w:p w:rsidR="00CF5768" w:rsidRDefault="00CF5768" w:rsidP="004E755E">
      <w:pPr>
        <w:autoSpaceDE w:val="0"/>
        <w:autoSpaceDN w:val="0"/>
        <w:adjustRightInd w:val="0"/>
        <w:spacing w:after="0" w:line="240" w:lineRule="auto"/>
        <w:ind w:firstLine="709"/>
        <w:jc w:val="both"/>
        <w:rPr>
          <w:rFonts w:ascii="Times New Roman" w:hAnsi="Times New Roman"/>
          <w:b/>
          <w:bCs/>
          <w:sz w:val="21"/>
          <w:szCs w:val="21"/>
        </w:rPr>
      </w:pPr>
    </w:p>
    <w:p w:rsidR="00C269DD" w:rsidRPr="00191E18" w:rsidRDefault="00C269DD" w:rsidP="004E755E">
      <w:pPr>
        <w:autoSpaceDE w:val="0"/>
        <w:autoSpaceDN w:val="0"/>
        <w:adjustRightInd w:val="0"/>
        <w:spacing w:after="0" w:line="240" w:lineRule="auto"/>
        <w:ind w:firstLine="709"/>
        <w:jc w:val="both"/>
        <w:rPr>
          <w:rFonts w:ascii="Times New Roman" w:hAnsi="Times New Roman"/>
          <w:b/>
          <w:bCs/>
          <w:sz w:val="21"/>
          <w:szCs w:val="21"/>
        </w:rPr>
      </w:pPr>
    </w:p>
    <w:p w:rsidR="00CF5768" w:rsidRPr="00C269DD" w:rsidRDefault="00CF5768" w:rsidP="004E755E">
      <w:pPr>
        <w:autoSpaceDE w:val="0"/>
        <w:autoSpaceDN w:val="0"/>
        <w:adjustRightInd w:val="0"/>
        <w:spacing w:after="0" w:line="240" w:lineRule="auto"/>
        <w:ind w:firstLine="709"/>
        <w:jc w:val="both"/>
        <w:rPr>
          <w:rFonts w:ascii="Times New Roman" w:hAnsi="Times New Roman"/>
          <w:bCs/>
          <w:sz w:val="24"/>
          <w:szCs w:val="24"/>
        </w:rPr>
      </w:pPr>
      <w:bookmarkStart w:id="15" w:name="Par982"/>
      <w:bookmarkEnd w:id="15"/>
      <w:r w:rsidRPr="00C269DD">
        <w:rPr>
          <w:rFonts w:ascii="Times New Roman" w:hAnsi="Times New Roman"/>
          <w:bCs/>
          <w:sz w:val="24"/>
          <w:szCs w:val="24"/>
          <w:vertAlign w:val="superscript"/>
        </w:rPr>
        <w:t>1</w:t>
      </w:r>
      <w:r w:rsidRPr="00C269DD">
        <w:rPr>
          <w:rFonts w:ascii="Times New Roman" w:hAnsi="Times New Roman"/>
          <w:bCs/>
          <w:sz w:val="24"/>
          <w:szCs w:val="24"/>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F5768" w:rsidRPr="00C269DD" w:rsidRDefault="00CF5768" w:rsidP="004E755E">
      <w:pPr>
        <w:autoSpaceDE w:val="0"/>
        <w:autoSpaceDN w:val="0"/>
        <w:adjustRightInd w:val="0"/>
        <w:spacing w:after="0" w:line="240" w:lineRule="auto"/>
        <w:ind w:firstLine="709"/>
        <w:jc w:val="both"/>
        <w:rPr>
          <w:rFonts w:ascii="Times New Roman" w:hAnsi="Times New Roman"/>
          <w:bCs/>
          <w:sz w:val="24"/>
          <w:szCs w:val="24"/>
        </w:rPr>
      </w:pPr>
      <w:bookmarkStart w:id="16" w:name="Par983"/>
      <w:bookmarkStart w:id="17" w:name="Par984"/>
      <w:bookmarkEnd w:id="16"/>
      <w:bookmarkEnd w:id="17"/>
      <w:r w:rsidRPr="00C269DD">
        <w:rPr>
          <w:rFonts w:ascii="Times New Roman" w:hAnsi="Times New Roman"/>
          <w:bCs/>
          <w:sz w:val="24"/>
          <w:szCs w:val="24"/>
          <w:vertAlign w:val="superscript"/>
        </w:rPr>
        <w:t xml:space="preserve">2 </w:t>
      </w:r>
      <w:r w:rsidRPr="00C269DD">
        <w:rPr>
          <w:rFonts w:ascii="Times New Roman" w:hAnsi="Times New Roman"/>
          <w:bCs/>
          <w:sz w:val="24"/>
          <w:szCs w:val="24"/>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269DD">
        <w:rPr>
          <w:rFonts w:ascii="Times New Roman" w:hAnsi="Times New Roman"/>
          <w:bCs/>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269DD">
        <w:rPr>
          <w:rFonts w:ascii="Times New Roman" w:hAnsi="Times New Roman"/>
          <w:bCs/>
          <w:sz w:val="24"/>
          <w:szCs w:val="24"/>
        </w:rPr>
        <w:t xml:space="preserve"> органом посредством межведомственного информационного взаимодействия.</w:t>
      </w:r>
    </w:p>
    <w:p w:rsidR="00191E18" w:rsidRDefault="00191E18">
      <w:pPr>
        <w:rPr>
          <w:rFonts w:ascii="Times New Roman" w:hAnsi="Times New Roman"/>
          <w:sz w:val="24"/>
          <w:szCs w:val="24"/>
        </w:rPr>
      </w:pPr>
      <w:bookmarkStart w:id="18" w:name="Par987"/>
      <w:bookmarkEnd w:id="18"/>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2</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191E18" w:rsidRDefault="00191E18" w:rsidP="00CA0A70">
      <w:pPr>
        <w:tabs>
          <w:tab w:val="left" w:pos="0"/>
        </w:tabs>
        <w:spacing w:after="0" w:line="240" w:lineRule="auto"/>
        <w:jc w:val="center"/>
        <w:rPr>
          <w:rFonts w:ascii="Times New Roman" w:hAnsi="Times New Roman"/>
          <w:sz w:val="24"/>
          <w:szCs w:val="24"/>
        </w:rPr>
      </w:pPr>
    </w:p>
    <w:p w:rsidR="00CF5768" w:rsidRDefault="00CF5768" w:rsidP="00CA0A7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w:t>
      </w:r>
    </w:p>
    <w:p w:rsidR="00CF5768" w:rsidRDefault="00CF5768" w:rsidP="00CA0A70">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Предоставление земельного участка на торгах</w:t>
      </w:r>
    </w:p>
    <w:p w:rsidR="00CF5768" w:rsidRDefault="00CF5768" w:rsidP="00CF5768">
      <w:pPr>
        <w:widowControl w:val="0"/>
        <w:autoSpaceDE w:val="0"/>
        <w:autoSpaceDN w:val="0"/>
        <w:adjustRightInd w:val="0"/>
        <w:spacing w:after="0" w:line="240" w:lineRule="auto"/>
        <w:jc w:val="center"/>
        <w:outlineLvl w:val="2"/>
        <w:rPr>
          <w:rFonts w:cs="Calibri"/>
        </w:rPr>
      </w:pPr>
      <w:r>
        <w:rPr>
          <w:noProof/>
          <w:lang w:eastAsia="ru-RU"/>
        </w:rPr>
        <mc:AlternateContent>
          <mc:Choice Requires="wps">
            <w:drawing>
              <wp:anchor distT="0" distB="0" distL="114300" distR="114300" simplePos="0" relativeHeight="251611136" behindDoc="0" locked="0" layoutInCell="1" allowOverlap="1">
                <wp:simplePos x="0" y="0"/>
                <wp:positionH relativeFrom="column">
                  <wp:posOffset>1358265</wp:posOffset>
                </wp:positionH>
                <wp:positionV relativeFrom="paragraph">
                  <wp:posOffset>56515</wp:posOffset>
                </wp:positionV>
                <wp:extent cx="4410075" cy="657225"/>
                <wp:effectExtent l="0" t="0" r="28575" b="2857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572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Начало предоставления  государственной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left:0;text-align:left;margin-left:106.95pt;margin-top:4.45pt;width:347.25pt;height:5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" filled="f"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Начало предоставления  государственной услуги: прием от заявителя документов, их регистрация</w:t>
                      </w:r>
                    </w:p>
                  </w:txbxContent>
                </v:textbox>
              </v:oval>
            </w:pict>
          </mc:Fallback>
        </mc:AlternateContent>
      </w:r>
    </w:p>
    <w:p w:rsidR="00CF5768" w:rsidRDefault="00CF5768" w:rsidP="00CF5768">
      <w:pPr>
        <w:widowControl w:val="0"/>
        <w:autoSpaceDE w:val="0"/>
        <w:autoSpaceDN w:val="0"/>
        <w:adjustRightInd w:val="0"/>
        <w:spacing w:after="0" w:line="240" w:lineRule="auto"/>
        <w:jc w:val="center"/>
        <w:outlineLvl w:val="2"/>
        <w:rPr>
          <w:rFonts w:cs="Calibri"/>
        </w:rPr>
      </w:pPr>
    </w:p>
    <w:p w:rsidR="00CF5768" w:rsidRDefault="00CF5768" w:rsidP="00CF5768">
      <w:pPr>
        <w:widowControl w:val="0"/>
        <w:autoSpaceDE w:val="0"/>
        <w:autoSpaceDN w:val="0"/>
        <w:adjustRightInd w:val="0"/>
        <w:spacing w:after="0" w:line="240" w:lineRule="auto"/>
        <w:jc w:val="center"/>
        <w:outlineLvl w:val="2"/>
        <w:rPr>
          <w:rFonts w:cs="Calibri"/>
        </w:rPr>
      </w:pPr>
    </w:p>
    <w:p w:rsidR="00CF5768" w:rsidRDefault="00CF5768" w:rsidP="00CF5768">
      <w:pPr>
        <w:widowControl w:val="0"/>
        <w:autoSpaceDE w:val="0"/>
        <w:autoSpaceDN w:val="0"/>
        <w:adjustRightInd w:val="0"/>
        <w:spacing w:after="0" w:line="240" w:lineRule="auto"/>
        <w:jc w:val="center"/>
        <w:outlineLvl w:val="2"/>
        <w:rPr>
          <w:rFonts w:cs="Calibri"/>
        </w:rPr>
      </w:pPr>
    </w:p>
    <w:p w:rsidR="00CF5768" w:rsidRDefault="004E01D8" w:rsidP="00CF5768">
      <w:pPr>
        <w:tabs>
          <w:tab w:val="left" w:pos="0"/>
        </w:tabs>
        <w:ind w:firstLine="709"/>
        <w:jc w:val="center"/>
        <w:rPr>
          <w:sz w:val="28"/>
          <w:szCs w:val="28"/>
        </w:rPr>
      </w:pPr>
      <w:r>
        <w:rPr>
          <w:noProof/>
          <w:lang w:eastAsia="ru-RU"/>
        </w:rPr>
        <mc:AlternateContent>
          <mc:Choice Requires="wps">
            <w:drawing>
              <wp:anchor distT="0" distB="0" distL="114299" distR="114299" simplePos="0" relativeHeight="251613184" behindDoc="0" locked="0" layoutInCell="1" allowOverlap="1" wp14:anchorId="177040E0" wp14:editId="48757FC1">
                <wp:simplePos x="0" y="0"/>
                <wp:positionH relativeFrom="column">
                  <wp:posOffset>3488055</wp:posOffset>
                </wp:positionH>
                <wp:positionV relativeFrom="paragraph">
                  <wp:posOffset>34290</wp:posOffset>
                </wp:positionV>
                <wp:extent cx="635" cy="274320"/>
                <wp:effectExtent l="76200" t="0" r="75565" b="495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74.65pt;margin-top:2.7pt;width:.05pt;height:21.6pt;z-index:251613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U1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">
                <v:stroke endarrow="block"/>
              </v:shape>
            </w:pict>
          </mc:Fallback>
        </mc:AlternateContent>
      </w:r>
      <w:r w:rsidR="0070584E">
        <w:rPr>
          <w:noProof/>
          <w:lang w:eastAsia="ru-RU"/>
        </w:rPr>
        <mc:AlternateContent>
          <mc:Choice Requires="wps">
            <w:drawing>
              <wp:anchor distT="0" distB="0" distL="114300" distR="114300" simplePos="0" relativeHeight="251612160" behindDoc="0" locked="0" layoutInCell="1" allowOverlap="1" wp14:anchorId="3EDEAD3F" wp14:editId="7FA927FE">
                <wp:simplePos x="0" y="0"/>
                <wp:positionH relativeFrom="column">
                  <wp:posOffset>2520315</wp:posOffset>
                </wp:positionH>
                <wp:positionV relativeFrom="paragraph">
                  <wp:posOffset>327025</wp:posOffset>
                </wp:positionV>
                <wp:extent cx="2070735" cy="495300"/>
                <wp:effectExtent l="0" t="0" r="2476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4953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1C1543" w:rsidRDefault="001C1543"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98.45pt;margin-top:25.75pt;width:163.05pt;height:3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sidR="00CF5768">
        <w:rPr>
          <w:sz w:val="28"/>
          <w:szCs w:val="28"/>
        </w:rPr>
        <w:t xml:space="preserve">          </w:t>
      </w:r>
    </w:p>
    <w:p w:rsidR="00CF5768" w:rsidRDefault="00CF5768"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14208" behindDoc="0" locked="0" layoutInCell="1" allowOverlap="1" wp14:anchorId="06731D9B" wp14:editId="09436FD2">
                <wp:simplePos x="0" y="0"/>
                <wp:positionH relativeFrom="column">
                  <wp:posOffset>1212215</wp:posOffset>
                </wp:positionH>
                <wp:positionV relativeFrom="paragraph">
                  <wp:posOffset>1224280</wp:posOffset>
                </wp:positionV>
                <wp:extent cx="242570" cy="184150"/>
                <wp:effectExtent l="0" t="0" r="508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95.45pt;margin-top:96.4pt;width:19.1pt;height:1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CF5768" w:rsidRDefault="004E01D8" w:rsidP="00CF5768">
      <w:pPr>
        <w:tabs>
          <w:tab w:val="left" w:pos="0"/>
        </w:tabs>
        <w:ind w:firstLine="709"/>
        <w:jc w:val="center"/>
        <w:rPr>
          <w:sz w:val="28"/>
          <w:szCs w:val="28"/>
        </w:rPr>
      </w:pPr>
      <w:r>
        <w:rPr>
          <w:noProof/>
          <w:lang w:eastAsia="ru-RU"/>
        </w:rPr>
        <mc:AlternateContent>
          <mc:Choice Requires="wps">
            <w:drawing>
              <wp:anchor distT="0" distB="0" distL="114299" distR="114299" simplePos="0" relativeHeight="251616256" behindDoc="0" locked="0" layoutInCell="1" allowOverlap="1" wp14:anchorId="0C13726D" wp14:editId="611976D1">
                <wp:simplePos x="0" y="0"/>
                <wp:positionH relativeFrom="column">
                  <wp:posOffset>3506470</wp:posOffset>
                </wp:positionH>
                <wp:positionV relativeFrom="paragraph">
                  <wp:posOffset>69850</wp:posOffset>
                </wp:positionV>
                <wp:extent cx="0" cy="226695"/>
                <wp:effectExtent l="76200" t="0" r="57150" b="590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76.1pt;margin-top:5.5pt;width:0;height:17.85pt;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">
                <v:stroke endarrow="block"/>
              </v:shape>
            </w:pict>
          </mc:Fallback>
        </mc:AlternateContent>
      </w:r>
      <w:r w:rsidR="0070584E">
        <w:rPr>
          <w:noProof/>
          <w:lang w:eastAsia="ru-RU"/>
        </w:rPr>
        <mc:AlternateContent>
          <mc:Choice Requires="wps">
            <w:drawing>
              <wp:anchor distT="0" distB="0" distL="114300" distR="114300" simplePos="0" relativeHeight="251615232" behindDoc="0" locked="0" layoutInCell="1" allowOverlap="1" wp14:anchorId="4B47D6DA" wp14:editId="1E0A4C07">
                <wp:simplePos x="0" y="0"/>
                <wp:positionH relativeFrom="column">
                  <wp:posOffset>1548765</wp:posOffset>
                </wp:positionH>
                <wp:positionV relativeFrom="paragraph">
                  <wp:posOffset>288290</wp:posOffset>
                </wp:positionV>
                <wp:extent cx="3924300" cy="1047750"/>
                <wp:effectExtent l="38100" t="19050" r="19050" b="38100"/>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477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29" type="#_x0000_t4" style="position:absolute;left:0;text-align:left;margin-left:121.95pt;margin-top:22.7pt;width:309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p>
    <w:p w:rsidR="00CF5768" w:rsidRDefault="00CF5768" w:rsidP="00CF5768">
      <w:pPr>
        <w:tabs>
          <w:tab w:val="left" w:pos="0"/>
        </w:tabs>
        <w:ind w:firstLine="709"/>
        <w:jc w:val="center"/>
        <w:rPr>
          <w:sz w:val="28"/>
          <w:szCs w:val="28"/>
        </w:rPr>
      </w:pPr>
    </w:p>
    <w:p w:rsidR="00CF5768" w:rsidRDefault="00CA0A70" w:rsidP="00CF5768">
      <w:pPr>
        <w:tabs>
          <w:tab w:val="left" w:pos="0"/>
        </w:tabs>
        <w:ind w:firstLine="709"/>
        <w:jc w:val="center"/>
        <w:rPr>
          <w:sz w:val="28"/>
          <w:szCs w:val="28"/>
        </w:rPr>
      </w:pPr>
      <w:r w:rsidRPr="00CA0A70">
        <w:rPr>
          <w:noProof/>
          <w:lang w:eastAsia="ru-RU"/>
        </w:rPr>
        <mc:AlternateContent>
          <mc:Choice Requires="wps">
            <w:drawing>
              <wp:anchor distT="4294967295" distB="4294967295" distL="114300" distR="114300" simplePos="0" relativeHeight="251618304" behindDoc="0" locked="0" layoutInCell="1" allowOverlap="1" wp14:anchorId="22A41D9B" wp14:editId="0D109330">
                <wp:simplePos x="0" y="0"/>
                <wp:positionH relativeFrom="column">
                  <wp:posOffset>459105</wp:posOffset>
                </wp:positionH>
                <wp:positionV relativeFrom="paragraph">
                  <wp:posOffset>53340</wp:posOffset>
                </wp:positionV>
                <wp:extent cx="1077595" cy="0"/>
                <wp:effectExtent l="0" t="0" r="2730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759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flip:x;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15pt,4.2pt" to="12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" strokecolor="black [3213]">
                <o:lock v:ext="edit" shapetype="f"/>
              </v:line>
            </w:pict>
          </mc:Fallback>
        </mc:AlternateContent>
      </w:r>
      <w:r>
        <w:rPr>
          <w:noProof/>
          <w:lang w:eastAsia="ru-RU"/>
        </w:rPr>
        <mc:AlternateContent>
          <mc:Choice Requires="wps">
            <w:drawing>
              <wp:anchor distT="0" distB="0" distL="114300" distR="114300" simplePos="0" relativeHeight="251617280" behindDoc="0" locked="0" layoutInCell="1" allowOverlap="1" wp14:anchorId="6BD19BB4" wp14:editId="634F406D">
                <wp:simplePos x="0" y="0"/>
                <wp:positionH relativeFrom="column">
                  <wp:posOffset>462915</wp:posOffset>
                </wp:positionH>
                <wp:positionV relativeFrom="paragraph">
                  <wp:posOffset>53340</wp:posOffset>
                </wp:positionV>
                <wp:extent cx="18415" cy="1937385"/>
                <wp:effectExtent l="38100" t="0" r="57785"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937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45pt;margin-top:4.2pt;width:1.45pt;height:152.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">
                <v:stroke endarrow="block"/>
              </v:shape>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19328" behindDoc="0" locked="0" layoutInCell="1" allowOverlap="1" wp14:anchorId="5AD7CAEE" wp14:editId="2390F73C">
                <wp:simplePos x="0" y="0"/>
                <wp:positionH relativeFrom="column">
                  <wp:posOffset>3739515</wp:posOffset>
                </wp:positionH>
                <wp:positionV relativeFrom="paragraph">
                  <wp:posOffset>263526</wp:posOffset>
                </wp:positionV>
                <wp:extent cx="242570" cy="207010"/>
                <wp:effectExtent l="0" t="0" r="5080" b="25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294.45pt;margin-top:20.75pt;width:19.1pt;height:1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sidR="0077185A">
        <w:rPr>
          <w:noProof/>
          <w:lang w:eastAsia="ru-RU"/>
        </w:rPr>
        <mc:AlternateContent>
          <mc:Choice Requires="wps">
            <w:drawing>
              <wp:anchor distT="0" distB="0" distL="114300" distR="114300" simplePos="0" relativeHeight="251620352" behindDoc="0" locked="0" layoutInCell="1" allowOverlap="1" wp14:anchorId="0B698C6C" wp14:editId="6B3CB39E">
                <wp:simplePos x="0" y="0"/>
                <wp:positionH relativeFrom="column">
                  <wp:posOffset>3486785</wp:posOffset>
                </wp:positionH>
                <wp:positionV relativeFrom="paragraph">
                  <wp:posOffset>204470</wp:posOffset>
                </wp:positionV>
                <wp:extent cx="635" cy="264160"/>
                <wp:effectExtent l="76200" t="0" r="75565"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4.55pt;margin-top:16.1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r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">
                <v:stroke endarrow="block"/>
              </v:shape>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21376" behindDoc="0" locked="0" layoutInCell="1" allowOverlap="1" wp14:anchorId="12C3B0EF" wp14:editId="7867701A">
                <wp:simplePos x="0" y="0"/>
                <wp:positionH relativeFrom="column">
                  <wp:posOffset>2348865</wp:posOffset>
                </wp:positionH>
                <wp:positionV relativeFrom="paragraph">
                  <wp:posOffset>96520</wp:posOffset>
                </wp:positionV>
                <wp:extent cx="2541905" cy="390525"/>
                <wp:effectExtent l="0" t="0" r="1079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905" cy="3905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 xml:space="preserve">Формирование и направление поручения об образовании земельного участка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84.95pt;margin-top:7.6pt;width:200.15pt;height:30.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" filled="f" fillcolor="#92cddc" strokeweight="1pt">
                <v:fill color2="#daeef3" angle="135" focus="50%" type="gradient"/>
                <v:shadow color="#205867" opacity=".5" offset="1pt"/>
                <v:textbox inset="0,0,0,0">
                  <w:txbxContent>
                    <w:p w:rsidR="001C1543" w:rsidRDefault="001C1543" w:rsidP="00CF5768">
                      <w:pPr>
                        <w:jc w:val="center"/>
                        <w:rPr>
                          <w:rFonts w:ascii="Times New Roman" w:hAnsi="Times New Roman"/>
                        </w:rPr>
                      </w:pPr>
                      <w:r>
                        <w:rPr>
                          <w:rFonts w:ascii="Times New Roman" w:hAnsi="Times New Roman"/>
                        </w:rPr>
                        <w:t xml:space="preserve">Формирование и направление поручения об образовании земельного участка </w:t>
                      </w:r>
                    </w:p>
                  </w:txbxContent>
                </v:textbox>
              </v:rect>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22400" behindDoc="0" locked="0" layoutInCell="1" allowOverlap="1" wp14:anchorId="334486E3" wp14:editId="66F78C9A">
                <wp:simplePos x="0" y="0"/>
                <wp:positionH relativeFrom="column">
                  <wp:posOffset>3477260</wp:posOffset>
                </wp:positionH>
                <wp:positionV relativeFrom="paragraph">
                  <wp:posOffset>106045</wp:posOffset>
                </wp:positionV>
                <wp:extent cx="635" cy="264160"/>
                <wp:effectExtent l="76200" t="0" r="75565"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73.8pt;margin-top:8.35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95ZA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">
                <v:stroke endarrow="block"/>
              </v:shape>
            </w:pict>
          </mc:Fallback>
        </mc:AlternateContent>
      </w:r>
    </w:p>
    <w:p w:rsidR="00CF5768" w:rsidRDefault="0070584E" w:rsidP="00CF5768">
      <w:pPr>
        <w:tabs>
          <w:tab w:val="left" w:pos="0"/>
        </w:tabs>
        <w:ind w:firstLine="709"/>
        <w:jc w:val="center"/>
        <w:rPr>
          <w:sz w:val="28"/>
          <w:szCs w:val="28"/>
        </w:rPr>
      </w:pPr>
      <w:r>
        <w:rPr>
          <w:noProof/>
          <w:lang w:eastAsia="ru-RU"/>
        </w:rPr>
        <mc:AlternateContent>
          <mc:Choice Requires="wps">
            <w:drawing>
              <wp:anchor distT="0" distB="0" distL="114300" distR="114300" simplePos="0" relativeHeight="251623424" behindDoc="0" locked="0" layoutInCell="1" allowOverlap="1" wp14:anchorId="673AC642" wp14:editId="54D4B51B">
                <wp:simplePos x="0" y="0"/>
                <wp:positionH relativeFrom="column">
                  <wp:posOffset>1786890</wp:posOffset>
                </wp:positionH>
                <wp:positionV relativeFrom="paragraph">
                  <wp:posOffset>635</wp:posOffset>
                </wp:positionV>
                <wp:extent cx="3371850" cy="1047750"/>
                <wp:effectExtent l="38100" t="19050" r="0" b="3810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0477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32" type="#_x0000_t4" style="position:absolute;left:0;text-align:left;margin-left:140.7pt;margin-top:.05pt;width:265.5pt;height: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24448" behindDoc="0" locked="0" layoutInCell="1" allowOverlap="1" wp14:anchorId="0CAAA32F" wp14:editId="0942EAEA">
                <wp:simplePos x="0" y="0"/>
                <wp:positionH relativeFrom="column">
                  <wp:posOffset>1548765</wp:posOffset>
                </wp:positionH>
                <wp:positionV relativeFrom="paragraph">
                  <wp:posOffset>219710</wp:posOffset>
                </wp:positionV>
                <wp:extent cx="242570" cy="142875"/>
                <wp:effectExtent l="0" t="0" r="508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121.95pt;margin-top:17.3pt;width:19.1pt;height:1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4294967295" distB="4294967295" distL="114300" distR="114300" simplePos="0" relativeHeight="251625472" behindDoc="0" locked="0" layoutInCell="1" allowOverlap="1" wp14:anchorId="482F2CD7" wp14:editId="54D81C7B">
                <wp:simplePos x="0" y="0"/>
                <wp:positionH relativeFrom="column">
                  <wp:posOffset>1450924</wp:posOffset>
                </wp:positionH>
                <wp:positionV relativeFrom="paragraph">
                  <wp:posOffset>148920</wp:posOffset>
                </wp:positionV>
                <wp:extent cx="332842"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84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4.25pt;margin-top:11.75pt;width:26.2pt;height:0;flip:x;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26496" behindDoc="0" locked="0" layoutInCell="1" allowOverlap="1" wp14:anchorId="01C97580" wp14:editId="28AD68AC">
                <wp:simplePos x="0" y="0"/>
                <wp:positionH relativeFrom="column">
                  <wp:posOffset>-622935</wp:posOffset>
                </wp:positionH>
                <wp:positionV relativeFrom="paragraph">
                  <wp:posOffset>109221</wp:posOffset>
                </wp:positionV>
                <wp:extent cx="2073910" cy="495300"/>
                <wp:effectExtent l="0" t="0" r="2159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4953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49.05pt;margin-top:8.6pt;width:163.3pt;height: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" filled="f" fillcolor="#92cddc" strokeweight="1pt">
                <v:fill color2="#daeef3" angle="135" focus="50%" type="gradient"/>
                <v:shadow color="#205867" opacity=".5" offset="1pt"/>
                <v:textbox inset="0,0,0,0">
                  <w:txbxContent>
                    <w:p w:rsidR="001C1543" w:rsidRDefault="001C1543"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p>
    <w:p w:rsidR="00CF5768" w:rsidRDefault="004E01D8"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28544" behindDoc="0" locked="0" layoutInCell="1" allowOverlap="1" wp14:anchorId="6D44361F" wp14:editId="6CDD3021">
                <wp:simplePos x="0" y="0"/>
                <wp:positionH relativeFrom="column">
                  <wp:posOffset>3480892</wp:posOffset>
                </wp:positionH>
                <wp:positionV relativeFrom="paragraph">
                  <wp:posOffset>291744</wp:posOffset>
                </wp:positionV>
                <wp:extent cx="0" cy="196215"/>
                <wp:effectExtent l="76200" t="0" r="57150" b="514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4.1pt;margin-top:22.95pt;width:0;height:15.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">
                <v:stroke endarrow="block"/>
              </v:shape>
            </w:pict>
          </mc:Fallback>
        </mc:AlternateContent>
      </w:r>
      <w:r w:rsidR="0070584E">
        <w:rPr>
          <w:noProof/>
          <w:lang w:eastAsia="ru-RU"/>
        </w:rPr>
        <mc:AlternateContent>
          <mc:Choice Requires="wps">
            <w:drawing>
              <wp:anchor distT="0" distB="0" distL="114300" distR="114300" simplePos="0" relativeHeight="251627520" behindDoc="0" locked="0" layoutInCell="1" allowOverlap="1" wp14:anchorId="244014AE" wp14:editId="49661BC5">
                <wp:simplePos x="0" y="0"/>
                <wp:positionH relativeFrom="column">
                  <wp:posOffset>3815715</wp:posOffset>
                </wp:positionH>
                <wp:positionV relativeFrom="paragraph">
                  <wp:posOffset>294640</wp:posOffset>
                </wp:positionV>
                <wp:extent cx="242570" cy="200025"/>
                <wp:effectExtent l="0" t="0" r="508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300.45pt;margin-top:23.2pt;width:19.1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sidR="0070584E">
        <w:rPr>
          <w:noProof/>
          <w:lang w:eastAsia="ru-RU"/>
        </w:rPr>
        <mc:AlternateContent>
          <mc:Choice Requires="wps">
            <w:drawing>
              <wp:anchor distT="0" distB="0" distL="114300" distR="114300" simplePos="0" relativeHeight="251629568" behindDoc="0" locked="0" layoutInCell="1" allowOverlap="1" wp14:anchorId="20AD9B7E" wp14:editId="3F330585">
                <wp:simplePos x="0" y="0"/>
                <wp:positionH relativeFrom="column">
                  <wp:posOffset>476250</wp:posOffset>
                </wp:positionH>
                <wp:positionV relativeFrom="paragraph">
                  <wp:posOffset>232410</wp:posOffset>
                </wp:positionV>
                <wp:extent cx="635" cy="264160"/>
                <wp:effectExtent l="76200" t="0" r="75565"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5pt;margin-top:18.3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j+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">
                <v:stroke endarrow="block"/>
              </v:shape>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0592" behindDoc="0" locked="0" layoutInCell="1" allowOverlap="1" wp14:anchorId="436452C8" wp14:editId="7AC89FCA">
                <wp:simplePos x="0" y="0"/>
                <wp:positionH relativeFrom="column">
                  <wp:posOffset>-622935</wp:posOffset>
                </wp:positionH>
                <wp:positionV relativeFrom="paragraph">
                  <wp:posOffset>118110</wp:posOffset>
                </wp:positionV>
                <wp:extent cx="2343150" cy="1552575"/>
                <wp:effectExtent l="0" t="0" r="19050" b="2857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5525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государственной услуги: направление </w:t>
                            </w:r>
                            <w:r>
                              <w:rPr>
                                <w:rFonts w:ascii="Times New Roman" w:hAnsi="Times New Roman"/>
                                <w:lang w:eastAsia="ru-RU"/>
                              </w:rPr>
                              <w:t>решения об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w:t>
                            </w:r>
                          </w:p>
                          <w:p w:rsidR="001C1543" w:rsidRDefault="001C1543"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36" style="position:absolute;left:0;text-align:left;margin-left:-49.05pt;margin-top:9.3pt;width:184.5pt;height:122.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государственной услуги: направление </w:t>
                      </w:r>
                      <w:r>
                        <w:rPr>
                          <w:rFonts w:ascii="Times New Roman" w:hAnsi="Times New Roman"/>
                          <w:lang w:eastAsia="ru-RU"/>
                        </w:rPr>
                        <w:t>решения об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31616" behindDoc="0" locked="0" layoutInCell="1" allowOverlap="1" wp14:anchorId="21F5D41B" wp14:editId="6ED6D989">
                <wp:simplePos x="0" y="0"/>
                <wp:positionH relativeFrom="column">
                  <wp:posOffset>2396490</wp:posOffset>
                </wp:positionH>
                <wp:positionV relativeFrom="paragraph">
                  <wp:posOffset>118111</wp:posOffset>
                </wp:positionV>
                <wp:extent cx="2551430" cy="552450"/>
                <wp:effectExtent l="0" t="0" r="2032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55245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autoSpaceDE w:val="0"/>
                              <w:autoSpaceDN w:val="0"/>
                              <w:adjustRightInd w:val="0"/>
                              <w:spacing w:after="0" w:line="240" w:lineRule="auto"/>
                              <w:jc w:val="center"/>
                              <w:rPr>
                                <w:rFonts w:ascii="Times New Roman" w:hAnsi="Times New Roman"/>
                              </w:rPr>
                            </w:pPr>
                          </w:p>
                          <w:p w:rsidR="001C1543" w:rsidRDefault="001C1543"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Принятие решения о проведен</w:t>
                            </w:r>
                            <w:proofErr w:type="gramStart"/>
                            <w:r>
                              <w:rPr>
                                <w:rFonts w:ascii="Times New Roman" w:hAnsi="Times New Roman"/>
                              </w:rPr>
                              <w:t>ии ау</w:t>
                            </w:r>
                            <w:proofErr w:type="gramEnd"/>
                            <w:r>
                              <w:rPr>
                                <w:rFonts w:ascii="Times New Roman" w:hAnsi="Times New Roman"/>
                              </w:rPr>
                              <w:t>кциона</w:t>
                            </w:r>
                          </w:p>
                          <w:p w:rsidR="001C1543" w:rsidRDefault="001C1543" w:rsidP="00CF5768">
                            <w:pPr>
                              <w:autoSpaceDE w:val="0"/>
                              <w:autoSpaceDN w:val="0"/>
                              <w:adjustRightInd w:val="0"/>
                              <w:spacing w:after="0" w:line="240" w:lineRule="auto"/>
                              <w:jc w:val="center"/>
                              <w:rPr>
                                <w:rFonts w:ascii="Times New Roman" w:hAnsi="Times New Roman"/>
                              </w:rPr>
                            </w:pPr>
                          </w:p>
                          <w:p w:rsidR="001C1543" w:rsidRDefault="001C1543" w:rsidP="00CF5768">
                            <w:pPr>
                              <w:jc w:val="center"/>
                              <w:rPr>
                                <w:rFonts w:ascii="Times New Roman" w:hAnsi="Times New Roman"/>
                              </w:rPr>
                            </w:pPr>
                          </w:p>
                          <w:p w:rsidR="001C1543" w:rsidRDefault="001C1543" w:rsidP="00CF576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188.7pt;margin-top:9.3pt;width:200.9pt;height:4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Принятие решения о проведен</w:t>
                      </w:r>
                      <w:proofErr w:type="gramStart"/>
                      <w:r>
                        <w:rPr>
                          <w:rFonts w:ascii="Times New Roman" w:hAnsi="Times New Roman"/>
                        </w:rPr>
                        <w:t>ии ау</w:t>
                      </w:r>
                      <w:proofErr w:type="gramEnd"/>
                      <w:r>
                        <w:rPr>
                          <w:rFonts w:ascii="Times New Roman" w:hAnsi="Times New Roman"/>
                        </w:rPr>
                        <w:t>кциона</w:t>
                      </w:r>
                    </w:p>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jc w:val="center"/>
                        <w:rPr>
                          <w:rFonts w:ascii="Times New Roman" w:hAnsi="Times New Roman"/>
                        </w:rPr>
                      </w:pPr>
                    </w:p>
                    <w:p w:rsidR="00C269DD" w:rsidRDefault="00C269DD" w:rsidP="00CF5768"/>
                  </w:txbxContent>
                </v:textbox>
              </v:rect>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2640" behindDoc="0" locked="0" layoutInCell="1" allowOverlap="1" wp14:anchorId="70EF6E1D" wp14:editId="2C604E11">
                <wp:simplePos x="0" y="0"/>
                <wp:positionH relativeFrom="column">
                  <wp:posOffset>3478530</wp:posOffset>
                </wp:positionH>
                <wp:positionV relativeFrom="paragraph">
                  <wp:posOffset>290830</wp:posOffset>
                </wp:positionV>
                <wp:extent cx="635" cy="264160"/>
                <wp:effectExtent l="76200" t="0" r="75565" b="596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3.9pt;margin-top:22.9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HI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">
                <v:stroke endarrow="block"/>
              </v:shape>
            </w:pict>
          </mc:Fallback>
        </mc:AlternateContent>
      </w: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3664" behindDoc="0" locked="0" layoutInCell="1" allowOverlap="1" wp14:anchorId="680F1D7E" wp14:editId="26EB48BC">
                <wp:simplePos x="0" y="0"/>
                <wp:positionH relativeFrom="column">
                  <wp:posOffset>2396490</wp:posOffset>
                </wp:positionH>
                <wp:positionV relativeFrom="paragraph">
                  <wp:posOffset>184150</wp:posOffset>
                </wp:positionV>
                <wp:extent cx="2551430" cy="923925"/>
                <wp:effectExtent l="0" t="0" r="2032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1430" cy="9239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autoSpaceDE w:val="0"/>
                              <w:autoSpaceDN w:val="0"/>
                              <w:adjustRightInd w:val="0"/>
                              <w:spacing w:after="0" w:line="240" w:lineRule="auto"/>
                              <w:jc w:val="center"/>
                              <w:rPr>
                                <w:rFonts w:ascii="Times New Roman" w:hAnsi="Times New Roman"/>
                              </w:rPr>
                            </w:pPr>
                          </w:p>
                          <w:p w:rsidR="001C1543" w:rsidRDefault="001C1543" w:rsidP="00CF5768">
                            <w:pPr>
                              <w:jc w:val="center"/>
                              <w:rPr>
                                <w:rFonts w:ascii="Times New Roman" w:hAnsi="Times New Roman"/>
                              </w:rPr>
                            </w:pPr>
                            <w:r>
                              <w:rPr>
                                <w:rFonts w:ascii="Times New Roman" w:hAnsi="Times New Roman"/>
                              </w:rPr>
                              <w:t>Проведение аукциона по продаже земельного участка или аукциона на право заключения договора аренды земельного участка</w:t>
                            </w:r>
                          </w:p>
                          <w:p w:rsidR="001C1543" w:rsidRDefault="001C1543" w:rsidP="00CF5768">
                            <w:pPr>
                              <w:autoSpaceDE w:val="0"/>
                              <w:autoSpaceDN w:val="0"/>
                              <w:adjustRightInd w:val="0"/>
                              <w:spacing w:after="0" w:line="240" w:lineRule="auto"/>
                              <w:jc w:val="center"/>
                              <w:rPr>
                                <w:rFonts w:ascii="Times New Roman" w:hAnsi="Times New Roman"/>
                                <w:lang w:eastAsia="ru-RU"/>
                              </w:rPr>
                            </w:pPr>
                          </w:p>
                          <w:p w:rsidR="001C1543" w:rsidRDefault="001C1543" w:rsidP="00CF5768">
                            <w:pPr>
                              <w:autoSpaceDE w:val="0"/>
                              <w:autoSpaceDN w:val="0"/>
                              <w:adjustRightInd w:val="0"/>
                              <w:spacing w:after="0" w:line="240" w:lineRule="auto"/>
                              <w:jc w:val="center"/>
                              <w:rPr>
                                <w:rFonts w:ascii="Times New Roman" w:hAnsi="Times New Roman"/>
                              </w:rPr>
                            </w:pPr>
                          </w:p>
                          <w:p w:rsidR="001C1543" w:rsidRDefault="001C1543" w:rsidP="00CF5768">
                            <w:pPr>
                              <w:jc w:val="center"/>
                              <w:rPr>
                                <w:rFonts w:ascii="Times New Roman" w:hAnsi="Times New Roman"/>
                              </w:rPr>
                            </w:pPr>
                          </w:p>
                          <w:p w:rsidR="001C1543" w:rsidRDefault="001C1543" w:rsidP="00CF576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188.7pt;margin-top:14.5pt;width:200.9pt;height:7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jc w:val="center"/>
                        <w:rPr>
                          <w:rFonts w:ascii="Times New Roman" w:hAnsi="Times New Roman"/>
                        </w:rPr>
                      </w:pPr>
                      <w:r>
                        <w:rPr>
                          <w:rFonts w:ascii="Times New Roman" w:hAnsi="Times New Roman"/>
                        </w:rPr>
                        <w:t>Проведение аукциона по продаже земельного участка или аукциона на право заключения договора аренды земельного участка</w:t>
                      </w:r>
                    </w:p>
                    <w:p w:rsidR="00C269DD" w:rsidRDefault="00C269DD" w:rsidP="00CF5768">
                      <w:pPr>
                        <w:autoSpaceDE w:val="0"/>
                        <w:autoSpaceDN w:val="0"/>
                        <w:adjustRightInd w:val="0"/>
                        <w:spacing w:after="0" w:line="240" w:lineRule="auto"/>
                        <w:jc w:val="center"/>
                        <w:rPr>
                          <w:rFonts w:ascii="Times New Roman" w:hAnsi="Times New Roman"/>
                          <w:lang w:eastAsia="ru-RU"/>
                        </w:rPr>
                      </w:pPr>
                    </w:p>
                    <w:p w:rsidR="00C269DD" w:rsidRDefault="00C269DD" w:rsidP="00CF5768">
                      <w:pPr>
                        <w:autoSpaceDE w:val="0"/>
                        <w:autoSpaceDN w:val="0"/>
                        <w:adjustRightInd w:val="0"/>
                        <w:spacing w:after="0" w:line="240" w:lineRule="auto"/>
                        <w:jc w:val="center"/>
                        <w:rPr>
                          <w:rFonts w:ascii="Times New Roman" w:hAnsi="Times New Roman"/>
                        </w:rPr>
                      </w:pPr>
                    </w:p>
                    <w:p w:rsidR="00C269DD" w:rsidRDefault="00C269DD" w:rsidP="00CF5768">
                      <w:pPr>
                        <w:jc w:val="center"/>
                        <w:rPr>
                          <w:rFonts w:ascii="Times New Roman" w:hAnsi="Times New Roman"/>
                        </w:rPr>
                      </w:pPr>
                    </w:p>
                    <w:p w:rsidR="00C269DD" w:rsidRDefault="00C269DD" w:rsidP="00CF5768"/>
                  </w:txbxContent>
                </v:textbox>
              </v:rect>
            </w:pict>
          </mc:Fallback>
        </mc:AlternateContent>
      </w:r>
    </w:p>
    <w:p w:rsidR="00CF5768" w:rsidRDefault="00CF5768" w:rsidP="00CF5768">
      <w:pPr>
        <w:tabs>
          <w:tab w:val="left" w:pos="0"/>
        </w:tabs>
        <w:ind w:firstLine="709"/>
        <w:jc w:val="center"/>
        <w:rPr>
          <w:noProof/>
          <w:sz w:val="28"/>
          <w:szCs w:val="28"/>
          <w:lang w:eastAsia="ru-RU"/>
        </w:rPr>
      </w:pPr>
    </w:p>
    <w:p w:rsidR="00CF5768" w:rsidRDefault="0070584E" w:rsidP="00CF5768">
      <w:pPr>
        <w:tabs>
          <w:tab w:val="left" w:pos="0"/>
        </w:tabs>
        <w:ind w:firstLine="709"/>
        <w:jc w:val="center"/>
        <w:rPr>
          <w:noProof/>
          <w:sz w:val="28"/>
          <w:szCs w:val="28"/>
          <w:lang w:eastAsia="ru-RU"/>
        </w:rPr>
      </w:pPr>
      <w:r>
        <w:rPr>
          <w:noProof/>
          <w:lang w:eastAsia="ru-RU"/>
        </w:rPr>
        <mc:AlternateContent>
          <mc:Choice Requires="wps">
            <w:drawing>
              <wp:anchor distT="0" distB="0" distL="114300" distR="114300" simplePos="0" relativeHeight="251634688" behindDoc="0" locked="0" layoutInCell="1" allowOverlap="1" wp14:anchorId="2E20DBF3" wp14:editId="3DA2D404">
                <wp:simplePos x="0" y="0"/>
                <wp:positionH relativeFrom="column">
                  <wp:posOffset>3571875</wp:posOffset>
                </wp:positionH>
                <wp:positionV relativeFrom="paragraph">
                  <wp:posOffset>363220</wp:posOffset>
                </wp:positionV>
                <wp:extent cx="635" cy="264160"/>
                <wp:effectExtent l="76200" t="0" r="75565" b="596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81.25pt;margin-top:28.6pt;width:.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4u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">
                <v:stroke endarrow="block"/>
              </v:shape>
            </w:pict>
          </mc:Fallback>
        </mc:AlternateContent>
      </w:r>
    </w:p>
    <w:p w:rsidR="00CF5768" w:rsidRDefault="00191E18" w:rsidP="00CF5768">
      <w:pPr>
        <w:tabs>
          <w:tab w:val="left" w:pos="0"/>
        </w:tabs>
        <w:rPr>
          <w:noProof/>
          <w:sz w:val="28"/>
          <w:szCs w:val="28"/>
          <w:lang w:eastAsia="ru-RU"/>
        </w:rPr>
      </w:pPr>
      <w:r>
        <w:rPr>
          <w:noProof/>
          <w:lang w:eastAsia="ru-RU"/>
        </w:rPr>
        <mc:AlternateContent>
          <mc:Choice Requires="wps">
            <w:drawing>
              <wp:anchor distT="0" distB="0" distL="114300" distR="114300" simplePos="0" relativeHeight="251635712" behindDoc="0" locked="0" layoutInCell="1" allowOverlap="1" wp14:anchorId="71884D65" wp14:editId="150E032C">
                <wp:simplePos x="0" y="0"/>
                <wp:positionH relativeFrom="column">
                  <wp:posOffset>2244090</wp:posOffset>
                </wp:positionH>
                <wp:positionV relativeFrom="paragraph">
                  <wp:posOffset>242570</wp:posOffset>
                </wp:positionV>
                <wp:extent cx="2581275" cy="876300"/>
                <wp:effectExtent l="0" t="0" r="28575"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763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191E18">
                            <w:pPr>
                              <w:autoSpaceDE w:val="0"/>
                              <w:autoSpaceDN w:val="0"/>
                              <w:adjustRightInd w:val="0"/>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проекта договора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9" style="position:absolute;margin-left:176.7pt;margin-top:19.1pt;width:203.25pt;height: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" filled="f" fillcolor="#92cddc" strokeweight="1pt">
                <v:fill color2="#daeef3" angle="135" focus="50%" type="gradient"/>
                <v:shadow color="#205867" opacity=".5" offset="1pt"/>
                <v:textbox inset="0,0,0,0">
                  <w:txbxContent>
                    <w:p w:rsidR="00C269DD" w:rsidRDefault="00C269DD" w:rsidP="00191E18">
                      <w:pPr>
                        <w:autoSpaceDE w:val="0"/>
                        <w:autoSpaceDN w:val="0"/>
                        <w:adjustRightInd w:val="0"/>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проекта договора</w:t>
                      </w:r>
                    </w:p>
                  </w:txbxContent>
                </v:textbox>
              </v:oval>
            </w:pict>
          </mc:Fallback>
        </mc:AlternateContent>
      </w:r>
    </w:p>
    <w:p w:rsidR="00191E18" w:rsidRDefault="00191E18">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3</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CA0A70" w:rsidRDefault="00CA0A70" w:rsidP="00CA0A70">
      <w:pPr>
        <w:widowControl w:val="0"/>
        <w:autoSpaceDE w:val="0"/>
        <w:autoSpaceDN w:val="0"/>
        <w:adjustRightInd w:val="0"/>
        <w:spacing w:after="0" w:line="240" w:lineRule="auto"/>
        <w:jc w:val="center"/>
        <w:outlineLvl w:val="2"/>
        <w:rPr>
          <w:rFonts w:ascii="Times New Roman" w:hAnsi="Times New Roman"/>
          <w:b/>
        </w:rPr>
      </w:pPr>
    </w:p>
    <w:p w:rsidR="00CF5768" w:rsidRDefault="00CF5768" w:rsidP="00CA0A70">
      <w:pPr>
        <w:widowControl w:val="0"/>
        <w:autoSpaceDE w:val="0"/>
        <w:autoSpaceDN w:val="0"/>
        <w:adjustRightInd w:val="0"/>
        <w:spacing w:after="0" w:line="240" w:lineRule="auto"/>
        <w:jc w:val="center"/>
        <w:outlineLvl w:val="2"/>
        <w:rPr>
          <w:rFonts w:ascii="Times New Roman" w:hAnsi="Times New Roman"/>
          <w:b/>
        </w:rPr>
      </w:pPr>
      <w:r>
        <w:rPr>
          <w:rFonts w:ascii="Times New Roman" w:hAnsi="Times New Roman"/>
          <w:b/>
        </w:rPr>
        <w:t>Блок-схема</w:t>
      </w:r>
    </w:p>
    <w:p w:rsidR="00CF5768" w:rsidRDefault="00CF5768" w:rsidP="00CA0A7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Предоставление земельного участка без проведения торгов</w:t>
      </w:r>
    </w:p>
    <w:p w:rsidR="00CF5768" w:rsidRDefault="00CF5768" w:rsidP="00CA0A7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с предварительным согласованием предоставления земельного участка</w:t>
      </w:r>
    </w:p>
    <w:p w:rsidR="00CF5768" w:rsidRDefault="00CF5768" w:rsidP="00CA0A70">
      <w:pPr>
        <w:tabs>
          <w:tab w:val="left" w:pos="0"/>
        </w:tabs>
        <w:jc w:val="center"/>
        <w:rPr>
          <w:b/>
          <w:noProof/>
          <w:sz w:val="28"/>
          <w:szCs w:val="28"/>
          <w:lang w:eastAsia="ru-RU"/>
        </w:rPr>
      </w:pPr>
    </w:p>
    <w:p w:rsidR="00CF5768" w:rsidRDefault="00CF5768" w:rsidP="00CF5768">
      <w:pPr>
        <w:tabs>
          <w:tab w:val="left" w:pos="0"/>
        </w:tabs>
        <w:rPr>
          <w:rFonts w:ascii="Times New Roman" w:hAnsi="Times New Roman"/>
          <w:noProof/>
          <w:sz w:val="28"/>
          <w:szCs w:val="28"/>
          <w:lang w:eastAsia="ru-RU"/>
        </w:rPr>
      </w:pPr>
      <w:r>
        <w:rPr>
          <w:rFonts w:ascii="Times New Roman" w:hAnsi="Times New Roman"/>
          <w:noProof/>
          <w:sz w:val="28"/>
          <w:szCs w:val="28"/>
          <w:lang w:eastAsia="ru-RU"/>
        </w:rPr>
        <w:t>1 этап:</w:t>
      </w: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2672715</wp:posOffset>
                </wp:positionH>
                <wp:positionV relativeFrom="paragraph">
                  <wp:posOffset>1241425</wp:posOffset>
                </wp:positionV>
                <wp:extent cx="2070735" cy="619125"/>
                <wp:effectExtent l="0" t="0" r="2476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1C1543" w:rsidRDefault="001C1543"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0" style="position:absolute;margin-left:210.45pt;margin-top:97.75pt;width:163.05pt;height:4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2A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2520315</wp:posOffset>
                </wp:positionH>
                <wp:positionV relativeFrom="paragraph">
                  <wp:posOffset>2136140</wp:posOffset>
                </wp:positionV>
                <wp:extent cx="2486025" cy="1085850"/>
                <wp:effectExtent l="19050" t="19050" r="28575" b="3810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41" type="#_x0000_t4" style="position:absolute;margin-left:198.45pt;margin-top:168.2pt;width:195.75pt;height:8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Отсутствие оснований для возврата заявления</w:t>
                      </w:r>
                    </w:p>
                  </w:txbxContent>
                </v:textbox>
              </v:shape>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2139315</wp:posOffset>
                </wp:positionH>
                <wp:positionV relativeFrom="paragraph">
                  <wp:posOffset>4476115</wp:posOffset>
                </wp:positionV>
                <wp:extent cx="3371850" cy="1219200"/>
                <wp:effectExtent l="19050" t="19050" r="38100" b="3810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35" o:spid="_x0000_s1042" type="#_x0000_t4" style="position:absolute;margin-left:168.45pt;margin-top:352.45pt;width:265.5pt;height:9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-467995</wp:posOffset>
                </wp:positionH>
                <wp:positionV relativeFrom="paragraph">
                  <wp:posOffset>4876800</wp:posOffset>
                </wp:positionV>
                <wp:extent cx="2073910" cy="577215"/>
                <wp:effectExtent l="0" t="0" r="2159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3" style="position:absolute;margin-left:-36.85pt;margin-top:384pt;width:163.3pt;height:45.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-299085</wp:posOffset>
                </wp:positionH>
                <wp:positionV relativeFrom="paragraph">
                  <wp:posOffset>2155190</wp:posOffset>
                </wp:positionV>
                <wp:extent cx="2343150" cy="962025"/>
                <wp:effectExtent l="0" t="0" r="19050" b="28575"/>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1C1543" w:rsidRDefault="001C1543" w:rsidP="00CF5768">
                            <w:pPr>
                              <w:spacing w:after="0" w:line="240" w:lineRule="auto"/>
                              <w:jc w:val="center"/>
                              <w:rPr>
                                <w:rFonts w:ascii="Times New Roman" w:hAnsi="Times New Roman"/>
                              </w:rPr>
                            </w:pPr>
                            <w:r>
                              <w:rPr>
                                <w:rFonts w:ascii="Times New Roman" w:hAnsi="Times New Roman"/>
                              </w:rPr>
                              <w:t>возврат заявления</w:t>
                            </w:r>
                          </w:p>
                          <w:p w:rsidR="001C1543" w:rsidRDefault="001C1543"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44" style="position:absolute;margin-left:-23.55pt;margin-top:169.7pt;width:184.5pt;height:7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CF5768">
                      <w:pPr>
                        <w:spacing w:after="0" w:line="240" w:lineRule="auto"/>
                        <w:jc w:val="center"/>
                        <w:rPr>
                          <w:rFonts w:ascii="Times New Roman" w:hAnsi="Times New Roman"/>
                        </w:rPr>
                      </w:pPr>
                      <w:r>
                        <w:rPr>
                          <w:rFonts w:ascii="Times New Roman" w:hAnsi="Times New Roman"/>
                        </w:rPr>
                        <w:t>возврат заявления</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2859405</wp:posOffset>
                </wp:positionH>
                <wp:positionV relativeFrom="paragraph">
                  <wp:posOffset>6029960</wp:posOffset>
                </wp:positionV>
                <wp:extent cx="2070735" cy="733425"/>
                <wp:effectExtent l="0" t="0" r="2476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5" style="position:absolute;margin-left:225.15pt;margin-top:474.8pt;width:163.05pt;height:5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Принятие решения о предварительном согласовании предоставления земельного участка</w:t>
                      </w:r>
                    </w:p>
                  </w:txbxContent>
                </v:textbox>
              </v:rect>
            </w:pict>
          </mc:Fallback>
        </mc:AlternateContent>
      </w:r>
      <w:r>
        <w:rPr>
          <w:noProof/>
          <w:lang w:eastAsia="ru-RU"/>
        </w:rPr>
        <mc:AlternateContent>
          <mc:Choice Requires="wps">
            <w:drawing>
              <wp:anchor distT="0" distB="0" distL="114300" distR="114300" simplePos="0" relativeHeight="251645952" behindDoc="0" locked="0" layoutInCell="1" allowOverlap="1" wp14:anchorId="5B22A20F" wp14:editId="5AAFF1B7">
                <wp:simplePos x="0" y="0"/>
                <wp:positionH relativeFrom="column">
                  <wp:posOffset>3762375</wp:posOffset>
                </wp:positionH>
                <wp:positionV relativeFrom="paragraph">
                  <wp:posOffset>3208655</wp:posOffset>
                </wp:positionV>
                <wp:extent cx="635" cy="264160"/>
                <wp:effectExtent l="76200" t="0" r="75565" b="5969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96.25pt;margin-top:252.65pt;width:.05pt;height:2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BXZg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46976" behindDoc="0" locked="0" layoutInCell="1" allowOverlap="1" wp14:anchorId="2AD8D246" wp14:editId="5B078445">
                <wp:simplePos x="0" y="0"/>
                <wp:positionH relativeFrom="column">
                  <wp:posOffset>4120515</wp:posOffset>
                </wp:positionH>
                <wp:positionV relativeFrom="paragraph">
                  <wp:posOffset>3227070</wp:posOffset>
                </wp:positionV>
                <wp:extent cx="242570" cy="184150"/>
                <wp:effectExtent l="0" t="0" r="5080" b="63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6" style="position:absolute;margin-left:324.45pt;margin-top:254.1pt;width:19.1pt;height: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48000" behindDoc="0" locked="0" layoutInCell="1" allowOverlap="1" wp14:anchorId="4A6A37C9" wp14:editId="67EB095C">
                <wp:simplePos x="0" y="0"/>
                <wp:positionH relativeFrom="column">
                  <wp:posOffset>2348865</wp:posOffset>
                </wp:positionH>
                <wp:positionV relativeFrom="paragraph">
                  <wp:posOffset>2322830</wp:posOffset>
                </wp:positionV>
                <wp:extent cx="242570" cy="184150"/>
                <wp:effectExtent l="0" t="0" r="5080"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7" style="position:absolute;margin-left:184.95pt;margin-top:182.9pt;width:19.1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51072" behindDoc="0" locked="0" layoutInCell="1" allowOverlap="1" wp14:anchorId="5087EAF0" wp14:editId="094CE23E">
                <wp:simplePos x="0" y="0"/>
                <wp:positionH relativeFrom="column">
                  <wp:posOffset>2716530</wp:posOffset>
                </wp:positionH>
                <wp:positionV relativeFrom="paragraph">
                  <wp:posOffset>3472180</wp:posOffset>
                </wp:positionV>
                <wp:extent cx="2070735" cy="733425"/>
                <wp:effectExtent l="0" t="0" r="2476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8" style="position:absolute;margin-left:213.9pt;margin-top:273.4pt;width:163.0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14:anchorId="5EF29930" wp14:editId="1BEBBC14">
                <wp:simplePos x="0" y="0"/>
                <wp:positionH relativeFrom="column">
                  <wp:posOffset>3987800</wp:posOffset>
                </wp:positionH>
                <wp:positionV relativeFrom="paragraph">
                  <wp:posOffset>5769610</wp:posOffset>
                </wp:positionV>
                <wp:extent cx="242570" cy="222250"/>
                <wp:effectExtent l="0" t="0" r="5080" b="63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9" style="position:absolute;margin-left:314pt;margin-top:454.3pt;width:19.1pt;height: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14:anchorId="3D9B057C" wp14:editId="7F2E450D">
                <wp:simplePos x="0" y="0"/>
                <wp:positionH relativeFrom="column">
                  <wp:posOffset>1877060</wp:posOffset>
                </wp:positionH>
                <wp:positionV relativeFrom="paragraph">
                  <wp:posOffset>4699000</wp:posOffset>
                </wp:positionV>
                <wp:extent cx="242570" cy="184150"/>
                <wp:effectExtent l="0" t="0" r="5080" b="63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50" style="position:absolute;margin-left:147.8pt;margin-top:370pt;width:19.1pt;height: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56192" behindDoc="0" locked="0" layoutInCell="1" allowOverlap="1" wp14:anchorId="2D1C1037" wp14:editId="28A6D7A3">
                <wp:simplePos x="0" y="0"/>
                <wp:positionH relativeFrom="column">
                  <wp:posOffset>4187825</wp:posOffset>
                </wp:positionH>
                <wp:positionV relativeFrom="paragraph">
                  <wp:posOffset>5744845</wp:posOffset>
                </wp:positionV>
                <wp:extent cx="242570" cy="222250"/>
                <wp:effectExtent l="0" t="0" r="5080" b="63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51" style="position:absolute;margin-left:329.75pt;margin-top:452.35pt;width:19.1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" stroked="f">
                <v:textbox inset="0,0,0,0">
                  <w:txbxContent>
                    <w:p w:rsidR="00C269DD" w:rsidRDefault="00C269DD" w:rsidP="00CF5768">
                      <w:pPr>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57216" behindDoc="0" locked="0" layoutInCell="1" allowOverlap="1" wp14:anchorId="23AB50E6" wp14:editId="7E4B425F">
                <wp:simplePos x="0" y="0"/>
                <wp:positionH relativeFrom="column">
                  <wp:posOffset>1434465</wp:posOffset>
                </wp:positionH>
                <wp:positionV relativeFrom="paragraph">
                  <wp:posOffset>189865</wp:posOffset>
                </wp:positionV>
                <wp:extent cx="4410075" cy="812800"/>
                <wp:effectExtent l="0" t="0" r="28575" b="2540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8128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52" style="position:absolute;margin-left:112.95pt;margin-top:14.95pt;width:347.25pt;height: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" filled="f"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v:textbox>
              </v:oval>
            </w:pict>
          </mc:Fallback>
        </mc:AlternateContent>
      </w:r>
    </w:p>
    <w:p w:rsidR="00CF5768" w:rsidRDefault="00CF5768" w:rsidP="00CF5768">
      <w:pPr>
        <w:tabs>
          <w:tab w:val="left" w:pos="0"/>
        </w:tabs>
        <w:rPr>
          <w:noProof/>
          <w:sz w:val="28"/>
          <w:szCs w:val="28"/>
          <w:lang w:eastAsia="ru-RU"/>
        </w:rPr>
      </w:pPr>
    </w:p>
    <w:p w:rsidR="00CF5768" w:rsidRDefault="00807500" w:rsidP="00CF5768">
      <w:pPr>
        <w:tabs>
          <w:tab w:val="left" w:pos="0"/>
        </w:tabs>
        <w:rPr>
          <w:noProof/>
          <w:sz w:val="28"/>
          <w:szCs w:val="28"/>
          <w:lang w:eastAsia="ru-RU"/>
        </w:rPr>
      </w:pPr>
      <w:r>
        <w:rPr>
          <w:noProof/>
          <w:lang w:eastAsia="ru-RU"/>
        </w:rPr>
        <mc:AlternateContent>
          <mc:Choice Requires="wps">
            <w:drawing>
              <wp:anchor distT="0" distB="0" distL="114300" distR="114300" simplePos="0" relativeHeight="251642880" behindDoc="0" locked="0" layoutInCell="1" allowOverlap="1" wp14:anchorId="283E26E8" wp14:editId="73675770">
                <wp:simplePos x="0" y="0"/>
                <wp:positionH relativeFrom="column">
                  <wp:posOffset>3762375</wp:posOffset>
                </wp:positionH>
                <wp:positionV relativeFrom="paragraph">
                  <wp:posOffset>264795</wp:posOffset>
                </wp:positionV>
                <wp:extent cx="0" cy="233680"/>
                <wp:effectExtent l="76200" t="0" r="57150" b="5207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96.25pt;margin-top:20.85pt;width:0;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">
                <v:stroke endarrow="block"/>
              </v:shape>
            </w:pict>
          </mc:Fallback>
        </mc:AlternateContent>
      </w: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43904" behindDoc="0" locked="0" layoutInCell="1" allowOverlap="1" wp14:anchorId="5E9256A0" wp14:editId="2F122A8B">
                <wp:simplePos x="0" y="0"/>
                <wp:positionH relativeFrom="column">
                  <wp:posOffset>3761888</wp:posOffset>
                </wp:positionH>
                <wp:positionV relativeFrom="paragraph">
                  <wp:posOffset>368142</wp:posOffset>
                </wp:positionV>
                <wp:extent cx="383" cy="273386"/>
                <wp:effectExtent l="76200" t="0" r="57150" b="508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 cy="273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96.2pt;margin-top:29pt;width:.05pt;height:21.5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44928" behindDoc="0" locked="0" layoutInCell="1" allowOverlap="1" wp14:anchorId="66F6D7FB" wp14:editId="26C8AEF2">
                <wp:simplePos x="0" y="0"/>
                <wp:positionH relativeFrom="column">
                  <wp:posOffset>2045770</wp:posOffset>
                </wp:positionH>
                <wp:positionV relativeFrom="paragraph">
                  <wp:posOffset>53216</wp:posOffset>
                </wp:positionV>
                <wp:extent cx="474430" cy="0"/>
                <wp:effectExtent l="38100" t="76200" r="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61.1pt;margin-top:4.2pt;width:37.35pt;height:0;flip:x;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49024" behindDoc="0" locked="0" layoutInCell="1" allowOverlap="1" wp14:anchorId="7BEC4FEE" wp14:editId="33C34B62">
                <wp:simplePos x="0" y="0"/>
                <wp:positionH relativeFrom="column">
                  <wp:posOffset>3825875</wp:posOffset>
                </wp:positionH>
                <wp:positionV relativeFrom="paragraph">
                  <wp:posOffset>65405</wp:posOffset>
                </wp:positionV>
                <wp:extent cx="0" cy="280670"/>
                <wp:effectExtent l="76200" t="0" r="57150" b="6223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01.25pt;margin-top:5.15pt;width:0;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h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MRRoo0MKP+0+Z2c9f/6D9v7tDmQ38Py+bj5rb/0n/vv/X3/VcEztC5rrUZ&#10;ABTq0vja6UpdtReavrVI6aImasFDBdfrFlATHxE9CvEb20L+efdSM/AhN06HNq4q03hIaBBahWmt&#10;D9PiK4fo9pDC6XAcj07C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">
                <v:stroke endarrow="block"/>
              </v:shape>
            </w:pict>
          </mc:Fallback>
        </mc:AlternateContent>
      </w: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52096" behindDoc="0" locked="0" layoutInCell="1" allowOverlap="1" wp14:anchorId="662FB40F" wp14:editId="4F1B8BE6">
                <wp:simplePos x="0" y="0"/>
                <wp:positionH relativeFrom="column">
                  <wp:posOffset>1605280</wp:posOffset>
                </wp:positionH>
                <wp:positionV relativeFrom="paragraph">
                  <wp:posOffset>198120</wp:posOffset>
                </wp:positionV>
                <wp:extent cx="515620" cy="0"/>
                <wp:effectExtent l="38100" t="76200" r="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26.4pt;margin-top:15.6pt;width:40.6pt;height:0;flip:x;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53120" behindDoc="0" locked="0" layoutInCell="1" allowOverlap="1" wp14:anchorId="1974A8DA" wp14:editId="2B7E79A1">
                <wp:simplePos x="0" y="0"/>
                <wp:positionH relativeFrom="column">
                  <wp:posOffset>531628</wp:posOffset>
                </wp:positionH>
                <wp:positionV relativeFrom="paragraph">
                  <wp:posOffset>196299</wp:posOffset>
                </wp:positionV>
                <wp:extent cx="0" cy="315669"/>
                <wp:effectExtent l="76200" t="0" r="76200" b="654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6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1.85pt;margin-top:15.45pt;width:0;height: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RO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50048" behindDoc="0" locked="0" layoutInCell="1" allowOverlap="1" wp14:anchorId="4C316244" wp14:editId="1D93ACDD">
                <wp:simplePos x="0" y="0"/>
                <wp:positionH relativeFrom="column">
                  <wp:posOffset>3822757</wp:posOffset>
                </wp:positionH>
                <wp:positionV relativeFrom="paragraph">
                  <wp:posOffset>59678</wp:posOffset>
                </wp:positionV>
                <wp:extent cx="0" cy="335588"/>
                <wp:effectExtent l="76200" t="0" r="76200" b="647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1pt;margin-top:4.7pt;width:0;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Qb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">
                <v:stroke endarrow="block"/>
              </v:shape>
            </w:pict>
          </mc:Fallback>
        </mc:AlternateContent>
      </w:r>
      <w:r w:rsidR="0070584E">
        <w:rPr>
          <w:noProof/>
          <w:lang w:eastAsia="ru-RU"/>
        </w:rPr>
        <mc:AlternateContent>
          <mc:Choice Requires="wps">
            <w:drawing>
              <wp:anchor distT="0" distB="0" distL="114300" distR="114300" simplePos="0" relativeHeight="251658240" behindDoc="0" locked="0" layoutInCell="1" allowOverlap="1" wp14:anchorId="77F20C3B" wp14:editId="1BCC386F">
                <wp:simplePos x="0" y="0"/>
                <wp:positionH relativeFrom="column">
                  <wp:posOffset>-670560</wp:posOffset>
                </wp:positionH>
                <wp:positionV relativeFrom="paragraph">
                  <wp:posOffset>143510</wp:posOffset>
                </wp:positionV>
                <wp:extent cx="2343150" cy="1609725"/>
                <wp:effectExtent l="0" t="0" r="19050" b="2857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6097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1C1543" w:rsidRDefault="001C1543"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53" style="position:absolute;margin-left:-52.8pt;margin-top:11.3pt;width:184.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C269DD" w:rsidRDefault="00C269DD" w:rsidP="00CF5768">
                      <w:pPr>
                        <w:jc w:val="center"/>
                        <w:rPr>
                          <w:rFonts w:ascii="Times New Roman" w:hAnsi="Times New Roman"/>
                        </w:rPr>
                      </w:pPr>
                    </w:p>
                  </w:txbxContent>
                </v:textbox>
              </v:oval>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rFonts w:ascii="Times New Roman" w:hAnsi="Times New Roman"/>
          <w:sz w:val="28"/>
          <w:szCs w:val="28"/>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201930</wp:posOffset>
                </wp:positionV>
                <wp:extent cx="4410075" cy="581025"/>
                <wp:effectExtent l="0" t="0" r="28575" b="2857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81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 xml:space="preserve">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54" style="position:absolute;margin-left:126.45pt;margin-top:15.9pt;width:347.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" filled="f"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 xml:space="preserve"> Прием от заявителя документов, их регистрация</w:t>
                      </w:r>
                    </w:p>
                  </w:txbxContent>
                </v:textbox>
              </v:oval>
            </w:pict>
          </mc:Fallback>
        </mc:AlternateContent>
      </w:r>
      <w:r>
        <w:rPr>
          <w:rFonts w:ascii="Times New Roman" w:hAnsi="Times New Roman"/>
          <w:sz w:val="28"/>
          <w:szCs w:val="28"/>
        </w:rPr>
        <w:t>2 этап:</w:t>
      </w:r>
    </w:p>
    <w:p w:rsidR="00CF5768" w:rsidRDefault="00CF5768" w:rsidP="00CF5768">
      <w:pPr>
        <w:tabs>
          <w:tab w:val="left" w:pos="0"/>
        </w:tabs>
        <w:rPr>
          <w:rFonts w:ascii="Times New Roman" w:hAnsi="Times New Roman"/>
          <w:sz w:val="28"/>
          <w:szCs w:val="28"/>
        </w:rPr>
      </w:pPr>
    </w:p>
    <w:p w:rsidR="00CF5768" w:rsidRDefault="00CF5768" w:rsidP="00CF5768">
      <w:pPr>
        <w:tabs>
          <w:tab w:val="left" w:pos="0"/>
        </w:tabs>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3819199</wp:posOffset>
                </wp:positionH>
                <wp:positionV relativeFrom="paragraph">
                  <wp:posOffset>56310</wp:posOffset>
                </wp:positionV>
                <wp:extent cx="0" cy="334450"/>
                <wp:effectExtent l="76200" t="0" r="7620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00.7pt;margin-top:4.45pt;width:0;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ZYYg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0B439B9" wp14:editId="1D172FEC">
                <wp:simplePos x="0" y="0"/>
                <wp:positionH relativeFrom="column">
                  <wp:posOffset>2696210</wp:posOffset>
                </wp:positionH>
                <wp:positionV relativeFrom="paragraph">
                  <wp:posOffset>392430</wp:posOffset>
                </wp:positionV>
                <wp:extent cx="2070735" cy="619125"/>
                <wp:effectExtent l="0" t="0" r="2476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1C1543" w:rsidRDefault="001C1543"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5" style="position:absolute;margin-left:212.3pt;margin-top:30.9pt;width:163.0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1D962FAE" wp14:editId="25AFD501">
                <wp:simplePos x="0" y="0"/>
                <wp:positionH relativeFrom="column">
                  <wp:posOffset>2591435</wp:posOffset>
                </wp:positionH>
                <wp:positionV relativeFrom="paragraph">
                  <wp:posOffset>1344930</wp:posOffset>
                </wp:positionV>
                <wp:extent cx="2486025" cy="1085850"/>
                <wp:effectExtent l="19050" t="19050" r="28575" b="38100"/>
                <wp:wrapNone/>
                <wp:docPr id="60" name="Ромб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0" o:spid="_x0000_s1056" type="#_x0000_t4" style="position:absolute;margin-left:204.05pt;margin-top:105.9pt;width:195.7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Отсутствие оснований для возврата заявления</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58B5EB1" wp14:editId="2EBC8DE5">
                <wp:simplePos x="0" y="0"/>
                <wp:positionH relativeFrom="column">
                  <wp:posOffset>2788920</wp:posOffset>
                </wp:positionH>
                <wp:positionV relativeFrom="paragraph">
                  <wp:posOffset>2675890</wp:posOffset>
                </wp:positionV>
                <wp:extent cx="2070735" cy="733425"/>
                <wp:effectExtent l="0" t="0" r="2476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57" style="position:absolute;margin-left:219.6pt;margin-top:210.7pt;width:163.0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129C6768" wp14:editId="1537B2C3">
                <wp:simplePos x="0" y="0"/>
                <wp:positionH relativeFrom="column">
                  <wp:posOffset>2186940</wp:posOffset>
                </wp:positionH>
                <wp:positionV relativeFrom="paragraph">
                  <wp:posOffset>3717925</wp:posOffset>
                </wp:positionV>
                <wp:extent cx="3371850" cy="1219200"/>
                <wp:effectExtent l="19050" t="19050" r="38100" b="38100"/>
                <wp:wrapNone/>
                <wp:docPr id="63" name="Ромб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3" o:spid="_x0000_s1058" type="#_x0000_t4" style="position:absolute;margin-left:172.2pt;margin-top:292.75pt;width:265.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4D19C3D" wp14:editId="486388E1">
                <wp:simplePos x="0" y="0"/>
                <wp:positionH relativeFrom="column">
                  <wp:posOffset>-398780</wp:posOffset>
                </wp:positionH>
                <wp:positionV relativeFrom="paragraph">
                  <wp:posOffset>3975100</wp:posOffset>
                </wp:positionV>
                <wp:extent cx="2073910" cy="577215"/>
                <wp:effectExtent l="0" t="0" r="21590" b="1333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59" style="position:absolute;margin-left:-31.4pt;margin-top:313pt;width:163.3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2D870CD6" wp14:editId="31043334">
                <wp:simplePos x="0" y="0"/>
                <wp:positionH relativeFrom="column">
                  <wp:posOffset>-527685</wp:posOffset>
                </wp:positionH>
                <wp:positionV relativeFrom="paragraph">
                  <wp:posOffset>4898390</wp:posOffset>
                </wp:positionV>
                <wp:extent cx="2343150" cy="1619250"/>
                <wp:effectExtent l="0" t="0" r="19050" b="1905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61925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1C1543" w:rsidRDefault="001C1543"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60" style="position:absolute;margin-left:-41.55pt;margin-top:385.7pt;width:184.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69504" behindDoc="0" locked="0" layoutInCell="1" allowOverlap="1" wp14:anchorId="504DA96D" wp14:editId="4E69A3CC">
                <wp:simplePos x="0" y="0"/>
                <wp:positionH relativeFrom="column">
                  <wp:posOffset>-384810</wp:posOffset>
                </wp:positionH>
                <wp:positionV relativeFrom="paragraph">
                  <wp:posOffset>1437005</wp:posOffset>
                </wp:positionV>
                <wp:extent cx="2343150" cy="962025"/>
                <wp:effectExtent l="0" t="0" r="19050" b="2857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620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1C1543" w:rsidRDefault="001C1543" w:rsidP="00CF5768">
                            <w:pPr>
                              <w:spacing w:after="0" w:line="240" w:lineRule="auto"/>
                              <w:jc w:val="center"/>
                              <w:rPr>
                                <w:rFonts w:ascii="Times New Roman" w:hAnsi="Times New Roman"/>
                              </w:rPr>
                            </w:pPr>
                            <w:r>
                              <w:rPr>
                                <w:rFonts w:ascii="Times New Roman" w:hAnsi="Times New Roman"/>
                              </w:rPr>
                              <w:t>возврат заявления</w:t>
                            </w:r>
                          </w:p>
                          <w:p w:rsidR="001C1543" w:rsidRDefault="001C1543"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61" style="position:absolute;margin-left:-30.3pt;margin-top:113.15pt;width:184.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CF5768">
                      <w:pPr>
                        <w:spacing w:after="0" w:line="240" w:lineRule="auto"/>
                        <w:jc w:val="center"/>
                        <w:rPr>
                          <w:rFonts w:ascii="Times New Roman" w:hAnsi="Times New Roman"/>
                        </w:rPr>
                      </w:pPr>
                      <w:r>
                        <w:rPr>
                          <w:rFonts w:ascii="Times New Roman" w:hAnsi="Times New Roman"/>
                        </w:rPr>
                        <w:t>возврат заявления</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74624" behindDoc="0" locked="0" layoutInCell="1" allowOverlap="1" wp14:anchorId="7CBEA956" wp14:editId="39733DF5">
                <wp:simplePos x="0" y="0"/>
                <wp:positionH relativeFrom="column">
                  <wp:posOffset>2406015</wp:posOffset>
                </wp:positionH>
                <wp:positionV relativeFrom="paragraph">
                  <wp:posOffset>5331460</wp:posOffset>
                </wp:positionV>
                <wp:extent cx="2838450" cy="1323975"/>
                <wp:effectExtent l="0" t="0" r="19050"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3239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1C1543" w:rsidRDefault="001C1543" w:rsidP="00CF5768">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p w:rsidR="001C1543" w:rsidRDefault="001C1543"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62" style="position:absolute;margin-left:189.45pt;margin-top:419.8pt;width:223.5pt;height:10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CF5768">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75648" behindDoc="0" locked="0" layoutInCell="1" allowOverlap="1" wp14:anchorId="151CA145" wp14:editId="06638F90">
                <wp:simplePos x="0" y="0"/>
                <wp:positionH relativeFrom="column">
                  <wp:posOffset>4187825</wp:posOffset>
                </wp:positionH>
                <wp:positionV relativeFrom="paragraph">
                  <wp:posOffset>5015865</wp:posOffset>
                </wp:positionV>
                <wp:extent cx="242570" cy="222250"/>
                <wp:effectExtent l="0" t="0" r="5080" b="63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63" style="position:absolute;margin-left:329.75pt;margin-top:394.95pt;width:19.1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14:anchorId="34874355" wp14:editId="442EDA50">
                <wp:simplePos x="0" y="0"/>
                <wp:positionH relativeFrom="column">
                  <wp:posOffset>4121150</wp:posOffset>
                </wp:positionH>
                <wp:positionV relativeFrom="paragraph">
                  <wp:posOffset>2368550</wp:posOffset>
                </wp:positionV>
                <wp:extent cx="242570" cy="222250"/>
                <wp:effectExtent l="0" t="0" r="5080" b="63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64" style="position:absolute;margin-left:324.5pt;margin-top:186.5pt;width:19.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14:anchorId="5479FF03" wp14:editId="6738E8A9">
                <wp:simplePos x="0" y="0"/>
                <wp:positionH relativeFrom="column">
                  <wp:posOffset>2273300</wp:posOffset>
                </wp:positionH>
                <wp:positionV relativeFrom="paragraph">
                  <wp:posOffset>1435735</wp:posOffset>
                </wp:positionV>
                <wp:extent cx="242570" cy="222250"/>
                <wp:effectExtent l="0" t="0" r="5080" b="63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5" style="position:absolute;margin-left:179pt;margin-top:113.05pt;width:19.1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0D427BAE" wp14:editId="4A8F8559">
                <wp:simplePos x="0" y="0"/>
                <wp:positionH relativeFrom="column">
                  <wp:posOffset>1925320</wp:posOffset>
                </wp:positionH>
                <wp:positionV relativeFrom="paragraph">
                  <wp:posOffset>3967480</wp:posOffset>
                </wp:positionV>
                <wp:extent cx="242570" cy="222250"/>
                <wp:effectExtent l="0" t="0" r="5080" b="63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66" style="position:absolute;margin-left:151.6pt;margin-top:312.4pt;width:19.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CF5768" w:rsidRDefault="00CF5768" w:rsidP="00CF5768">
      <w:pPr>
        <w:tabs>
          <w:tab w:val="left" w:pos="0"/>
        </w:tabs>
        <w:rPr>
          <w:rFonts w:ascii="Times New Roman" w:hAnsi="Times New Roman"/>
          <w:sz w:val="28"/>
          <w:szCs w:val="28"/>
        </w:rPr>
      </w:pPr>
    </w:p>
    <w:p w:rsidR="00CF5768" w:rsidRDefault="00807500" w:rsidP="00CF5768">
      <w:pPr>
        <w:tabs>
          <w:tab w:val="left" w:pos="0"/>
        </w:tabs>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0901EEC8" wp14:editId="2A3219BE">
                <wp:simplePos x="0" y="0"/>
                <wp:positionH relativeFrom="column">
                  <wp:posOffset>3836428</wp:posOffset>
                </wp:positionH>
                <wp:positionV relativeFrom="paragraph">
                  <wp:posOffset>275394</wp:posOffset>
                </wp:positionV>
                <wp:extent cx="635" cy="344805"/>
                <wp:effectExtent l="76200" t="0" r="75565" b="552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02.1pt;margin-top:21.7pt;width:.0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SzZQ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">
                <v:stroke endarrow="block"/>
              </v:shape>
            </w:pict>
          </mc:Fallback>
        </mc:AlternateContent>
      </w:r>
    </w:p>
    <w:p w:rsidR="00CF5768" w:rsidRDefault="00CF5768" w:rsidP="00CF5768">
      <w:pPr>
        <w:tabs>
          <w:tab w:val="left" w:pos="0"/>
        </w:tabs>
        <w:rPr>
          <w:rFonts w:ascii="Times New Roman" w:hAnsi="Times New Roman"/>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70528" behindDoc="0" locked="0" layoutInCell="1" allowOverlap="1" wp14:anchorId="5F125282" wp14:editId="5CF41FD0">
                <wp:simplePos x="0" y="0"/>
                <wp:positionH relativeFrom="column">
                  <wp:posOffset>1957930</wp:posOffset>
                </wp:positionH>
                <wp:positionV relativeFrom="paragraph">
                  <wp:posOffset>74053</wp:posOffset>
                </wp:positionV>
                <wp:extent cx="631825" cy="0"/>
                <wp:effectExtent l="38100" t="76200" r="0" b="952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54.15pt;margin-top:5.85pt;width:49.7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68480" behindDoc="0" locked="0" layoutInCell="1" allowOverlap="1" wp14:anchorId="1C755F8F" wp14:editId="5DDFA120">
                <wp:simplePos x="0" y="0"/>
                <wp:positionH relativeFrom="column">
                  <wp:posOffset>3825875</wp:posOffset>
                </wp:positionH>
                <wp:positionV relativeFrom="paragraph">
                  <wp:posOffset>228600</wp:posOffset>
                </wp:positionV>
                <wp:extent cx="635" cy="244475"/>
                <wp:effectExtent l="76200" t="0" r="75565" b="6032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01.25pt;margin-top:18pt;width:.05pt;height: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r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71552" behindDoc="0" locked="0" layoutInCell="1" allowOverlap="1" wp14:anchorId="673540F5" wp14:editId="0109EC45">
                <wp:simplePos x="0" y="0"/>
                <wp:positionH relativeFrom="column">
                  <wp:posOffset>3876126</wp:posOffset>
                </wp:positionH>
                <wp:positionV relativeFrom="paragraph">
                  <wp:posOffset>77196</wp:posOffset>
                </wp:positionV>
                <wp:extent cx="635" cy="309136"/>
                <wp:effectExtent l="76200" t="0" r="75565" b="5334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91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05.2pt;margin-top:6.1pt;width:.05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">
                <v:stroke endarrow="block"/>
              </v:shape>
            </w:pict>
          </mc:Fallback>
        </mc:AlternateContent>
      </w:r>
    </w:p>
    <w:p w:rsidR="00CF5768" w:rsidRDefault="00CF5768" w:rsidP="00CF5768">
      <w:pPr>
        <w:tabs>
          <w:tab w:val="left" w:pos="0"/>
        </w:tabs>
        <w:rPr>
          <w:sz w:val="28"/>
          <w:szCs w:val="28"/>
        </w:rPr>
      </w:pPr>
    </w:p>
    <w:p w:rsidR="00CF5768" w:rsidRDefault="00807500" w:rsidP="00CF5768">
      <w:pPr>
        <w:tabs>
          <w:tab w:val="left" w:pos="0"/>
        </w:tabs>
        <w:rPr>
          <w:sz w:val="28"/>
          <w:szCs w:val="28"/>
        </w:rPr>
      </w:pPr>
      <w:r>
        <w:rPr>
          <w:noProof/>
          <w:lang w:eastAsia="ru-RU"/>
        </w:rPr>
        <mc:AlternateContent>
          <mc:Choice Requires="wps">
            <w:drawing>
              <wp:anchor distT="4294967295" distB="4294967295" distL="114300" distR="114300" simplePos="0" relativeHeight="251672576" behindDoc="0" locked="0" layoutInCell="1" allowOverlap="1" wp14:anchorId="74B9D0CE" wp14:editId="178C6274">
                <wp:simplePos x="0" y="0"/>
                <wp:positionH relativeFrom="column">
                  <wp:posOffset>1663700</wp:posOffset>
                </wp:positionH>
                <wp:positionV relativeFrom="paragraph">
                  <wp:posOffset>245745</wp:posOffset>
                </wp:positionV>
                <wp:extent cx="523875" cy="0"/>
                <wp:effectExtent l="38100" t="76200" r="0" b="952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31pt;margin-top:19.35pt;width:41.2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79744" behindDoc="0" locked="0" layoutInCell="1" allowOverlap="1" wp14:anchorId="1A4D8DD1" wp14:editId="2C4656FB">
                <wp:simplePos x="0" y="0"/>
                <wp:positionH relativeFrom="column">
                  <wp:posOffset>577476</wp:posOffset>
                </wp:positionH>
                <wp:positionV relativeFrom="paragraph">
                  <wp:posOffset>89787</wp:posOffset>
                </wp:positionV>
                <wp:extent cx="0" cy="349041"/>
                <wp:effectExtent l="76200" t="0" r="76200" b="5143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0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45.45pt;margin-top:7.05pt;width:0;height: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">
                <v:stroke endarrow="block"/>
              </v:shape>
            </w:pict>
          </mc:Fallback>
        </mc:AlternateContent>
      </w:r>
    </w:p>
    <w:p w:rsidR="00CF5768" w:rsidRDefault="00807500" w:rsidP="00CF5768">
      <w:pPr>
        <w:tabs>
          <w:tab w:val="left" w:pos="0"/>
        </w:tabs>
        <w:rPr>
          <w:sz w:val="28"/>
          <w:szCs w:val="28"/>
        </w:rPr>
      </w:pPr>
      <w:r>
        <w:rPr>
          <w:noProof/>
          <w:lang w:eastAsia="ru-RU"/>
        </w:rPr>
        <mc:AlternateContent>
          <mc:Choice Requires="wps">
            <w:drawing>
              <wp:anchor distT="0" distB="0" distL="114300" distR="114300" simplePos="0" relativeHeight="251673600" behindDoc="0" locked="0" layoutInCell="1" allowOverlap="1" wp14:anchorId="3911C6A7" wp14:editId="79FEB52E">
                <wp:simplePos x="0" y="0"/>
                <wp:positionH relativeFrom="column">
                  <wp:posOffset>3876126</wp:posOffset>
                </wp:positionH>
                <wp:positionV relativeFrom="paragraph">
                  <wp:posOffset>100424</wp:posOffset>
                </wp:positionV>
                <wp:extent cx="635" cy="394935"/>
                <wp:effectExtent l="76200" t="0" r="75565" b="628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05.2pt;margin-top:7.9pt;width:.0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bYg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">
                <v:stroke endarrow="block"/>
              </v:shape>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BB12B3" w:rsidRDefault="00BB12B3" w:rsidP="00CF5768">
      <w:pPr>
        <w:widowControl w:val="0"/>
        <w:autoSpaceDE w:val="0"/>
        <w:autoSpaceDN w:val="0"/>
        <w:adjustRightInd w:val="0"/>
        <w:spacing w:after="0" w:line="240" w:lineRule="auto"/>
        <w:jc w:val="right"/>
        <w:outlineLvl w:val="1"/>
      </w:pPr>
    </w:p>
    <w:p w:rsidR="00050CF3" w:rsidRDefault="00050CF3">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Приложение №</w:t>
      </w:r>
      <w:r>
        <w:rPr>
          <w:rFonts w:ascii="Times New Roman" w:hAnsi="Times New Roman"/>
          <w:sz w:val="24"/>
          <w:szCs w:val="24"/>
        </w:rPr>
        <w:t>4</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1816B4" w:rsidRDefault="001816B4" w:rsidP="00050CF3">
      <w:pPr>
        <w:widowControl w:val="0"/>
        <w:autoSpaceDE w:val="0"/>
        <w:autoSpaceDN w:val="0"/>
        <w:adjustRightInd w:val="0"/>
        <w:spacing w:after="0" w:line="240" w:lineRule="auto"/>
        <w:jc w:val="center"/>
        <w:outlineLvl w:val="1"/>
        <w:rPr>
          <w:rFonts w:ascii="Times New Roman" w:hAnsi="Times New Roman"/>
          <w:lang w:eastAsia="ru-RU"/>
        </w:rPr>
      </w:pPr>
    </w:p>
    <w:p w:rsidR="00CF5768" w:rsidRDefault="00CF5768" w:rsidP="00050CF3">
      <w:pPr>
        <w:widowControl w:val="0"/>
        <w:autoSpaceDE w:val="0"/>
        <w:autoSpaceDN w:val="0"/>
        <w:adjustRightInd w:val="0"/>
        <w:spacing w:after="0" w:line="240" w:lineRule="auto"/>
        <w:jc w:val="center"/>
        <w:outlineLvl w:val="2"/>
        <w:rPr>
          <w:rFonts w:ascii="Times New Roman" w:hAnsi="Times New Roman"/>
          <w:b/>
        </w:rPr>
      </w:pPr>
      <w:r>
        <w:rPr>
          <w:rFonts w:ascii="Times New Roman" w:hAnsi="Times New Roman"/>
          <w:b/>
        </w:rPr>
        <w:t>Блок-схема</w:t>
      </w:r>
    </w:p>
    <w:p w:rsidR="00CF5768" w:rsidRDefault="00CF5768" w:rsidP="00050CF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Предоставление земельного участка без проведения торгов</w:t>
      </w:r>
    </w:p>
    <w:p w:rsidR="00CF5768" w:rsidRDefault="00CF5768" w:rsidP="00050CF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без предварительного согласования предоставления земельного участка</w:t>
      </w:r>
    </w:p>
    <w:p w:rsidR="00CF5768" w:rsidRDefault="00CF5768" w:rsidP="00CF5768">
      <w:pPr>
        <w:tabs>
          <w:tab w:val="left" w:pos="0"/>
        </w:tabs>
        <w:rPr>
          <w:sz w:val="28"/>
          <w:szCs w:val="28"/>
        </w:rPr>
      </w:pPr>
      <w:r>
        <w:rPr>
          <w:noProof/>
          <w:lang w:eastAsia="ru-RU"/>
        </w:rPr>
        <mc:AlternateContent>
          <mc:Choice Requires="wps">
            <w:drawing>
              <wp:anchor distT="0" distB="0" distL="114300" distR="114300" simplePos="0" relativeHeight="251681792" behindDoc="0" locked="0" layoutInCell="1" allowOverlap="1" wp14:anchorId="3050049D" wp14:editId="08CDD27B">
                <wp:simplePos x="0" y="0"/>
                <wp:positionH relativeFrom="column">
                  <wp:posOffset>1958975</wp:posOffset>
                </wp:positionH>
                <wp:positionV relativeFrom="paragraph">
                  <wp:posOffset>4487545</wp:posOffset>
                </wp:positionV>
                <wp:extent cx="3371850" cy="1219200"/>
                <wp:effectExtent l="19050" t="19050" r="38100" b="38100"/>
                <wp:wrapNone/>
                <wp:docPr id="79" name="Ромб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21920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9" o:spid="_x0000_s1067" type="#_x0000_t4" style="position:absolute;margin-left:154.25pt;margin-top:353.35pt;width:265.5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14:anchorId="5B106B2F" wp14:editId="1FECD440">
                <wp:simplePos x="0" y="0"/>
                <wp:positionH relativeFrom="column">
                  <wp:posOffset>2755265</wp:posOffset>
                </wp:positionH>
                <wp:positionV relativeFrom="paragraph">
                  <wp:posOffset>3445510</wp:posOffset>
                </wp:positionV>
                <wp:extent cx="2070735" cy="733425"/>
                <wp:effectExtent l="0" t="0" r="24765"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7334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68" style="position:absolute;margin-left:216.95pt;margin-top:271.3pt;width:163.0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Формирование и направление межведомственного запроса о предоставлении информации и документов</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14:anchorId="5B975D7C" wp14:editId="58EA4DC4">
                <wp:simplePos x="0" y="0"/>
                <wp:positionH relativeFrom="column">
                  <wp:posOffset>2433320</wp:posOffset>
                </wp:positionH>
                <wp:positionV relativeFrom="paragraph">
                  <wp:posOffset>2052320</wp:posOffset>
                </wp:positionV>
                <wp:extent cx="2486025" cy="1085850"/>
                <wp:effectExtent l="19050" t="19050" r="28575" b="38100"/>
                <wp:wrapNone/>
                <wp:docPr id="8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08585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Отсутствие оснований для возврата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69" type="#_x0000_t4" style="position:absolute;margin-left:191.6pt;margin-top:161.6pt;width:195.7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Отсутствие оснований для возврата заявления</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14:anchorId="2FB62B60" wp14:editId="7AAACD2D">
                <wp:simplePos x="0" y="0"/>
                <wp:positionH relativeFrom="column">
                  <wp:posOffset>2755265</wp:posOffset>
                </wp:positionH>
                <wp:positionV relativeFrom="paragraph">
                  <wp:posOffset>1119505</wp:posOffset>
                </wp:positionV>
                <wp:extent cx="2070735" cy="619125"/>
                <wp:effectExtent l="0" t="0" r="24765" b="2857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1C1543" w:rsidRDefault="001C1543" w:rsidP="00CF5768">
                            <w:pPr>
                              <w:spacing w:after="0" w:line="240" w:lineRule="auto"/>
                              <w:jc w:val="center"/>
                              <w:rPr>
                                <w:rFonts w:ascii="Times New Roman" w:hAnsi="Times New Roman"/>
                              </w:rPr>
                            </w:pPr>
                            <w:r>
                              <w:rPr>
                                <w:rFonts w:ascii="Times New Roman" w:hAnsi="Times New Roman"/>
                              </w:rPr>
                              <w:t>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70" style="position:absolute;margin-left:216.95pt;margin-top:88.15pt;width:163.05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Первичная проверка </w:t>
                      </w:r>
                    </w:p>
                    <w:p w:rsidR="00C269DD" w:rsidRDefault="00C269DD" w:rsidP="00CF5768">
                      <w:pPr>
                        <w:spacing w:after="0" w:line="240" w:lineRule="auto"/>
                        <w:jc w:val="center"/>
                        <w:rPr>
                          <w:rFonts w:ascii="Times New Roman" w:hAnsi="Times New Roman"/>
                        </w:rPr>
                      </w:pPr>
                      <w:r>
                        <w:rPr>
                          <w:rFonts w:ascii="Times New Roman" w:hAnsi="Times New Roman"/>
                        </w:rPr>
                        <w:t>документов</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14:anchorId="058E263F" wp14:editId="395DEBC5">
                <wp:simplePos x="0" y="0"/>
                <wp:positionH relativeFrom="column">
                  <wp:posOffset>1463040</wp:posOffset>
                </wp:positionH>
                <wp:positionV relativeFrom="paragraph">
                  <wp:posOffset>151765</wp:posOffset>
                </wp:positionV>
                <wp:extent cx="4410075" cy="657225"/>
                <wp:effectExtent l="0" t="0" r="28575" b="28575"/>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572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71" style="position:absolute;margin-left:115.2pt;margin-top:11.95pt;width:347.2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" filled="f" strokeweight="1pt">
                <v:fill color2="#daeef3" angle="135" focus="50%" type="gradient"/>
                <v:shadow color="#205867" opacity=".5" offset="1pt"/>
                <v:textbox inset="0,0,0,0">
                  <w:txbxContent>
                    <w:p w:rsidR="001C1543" w:rsidRDefault="001C1543" w:rsidP="00CF5768">
                      <w:pPr>
                        <w:jc w:val="center"/>
                        <w:rPr>
                          <w:rFonts w:ascii="Times New Roman" w:hAnsi="Times New Roman"/>
                        </w:rPr>
                      </w:pPr>
                      <w:r>
                        <w:rPr>
                          <w:rFonts w:ascii="Times New Roman" w:hAnsi="Times New Roman"/>
                        </w:rPr>
                        <w:t>Начало предоставления муниципальной услуги: прием от заявителя документов, их регистрация</w:t>
                      </w:r>
                    </w:p>
                  </w:txbxContent>
                </v:textbox>
              </v:oval>
            </w:pict>
          </mc:Fallback>
        </mc:AlternateContent>
      </w:r>
      <w:r>
        <w:rPr>
          <w:noProof/>
          <w:lang w:eastAsia="ru-RU"/>
        </w:rPr>
        <mc:AlternateContent>
          <mc:Choice Requires="wps">
            <w:drawing>
              <wp:anchor distT="0" distB="0" distL="114300" distR="114300" simplePos="0" relativeHeight="251687936" behindDoc="0" locked="0" layoutInCell="1" allowOverlap="1" wp14:anchorId="380C5D0B" wp14:editId="4D5A4AC8">
                <wp:simplePos x="0" y="0"/>
                <wp:positionH relativeFrom="column">
                  <wp:posOffset>3702685</wp:posOffset>
                </wp:positionH>
                <wp:positionV relativeFrom="paragraph">
                  <wp:posOffset>1729105</wp:posOffset>
                </wp:positionV>
                <wp:extent cx="635" cy="323850"/>
                <wp:effectExtent l="76200" t="0" r="75565" b="5715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6" o:spid="_x0000_s1026" type="#_x0000_t32" style="position:absolute;margin-left:291.55pt;margin-top:136.15pt;width:.0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xIZQ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14:anchorId="1BF3C80E" wp14:editId="724E7C0D">
                <wp:simplePos x="0" y="0"/>
                <wp:positionH relativeFrom="column">
                  <wp:posOffset>-608330</wp:posOffset>
                </wp:positionH>
                <wp:positionV relativeFrom="paragraph">
                  <wp:posOffset>4881880</wp:posOffset>
                </wp:positionV>
                <wp:extent cx="2073910" cy="577215"/>
                <wp:effectExtent l="0" t="0" r="21590" b="1333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72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jc w:val="center"/>
                              <w:rPr>
                                <w:rFonts w:ascii="Times New Roman" w:hAnsi="Times New Roman"/>
                              </w:rPr>
                            </w:pPr>
                            <w:r>
                              <w:rPr>
                                <w:rFonts w:ascii="Times New Roman" w:hAnsi="Times New Roman"/>
                              </w:rPr>
                              <w:t>Отказ  в предоставлении муниципальной услуги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73" style="position:absolute;margin-left:-47.9pt;margin-top:384.4pt;width:163.3pt;height:4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" filled="f" fillcolor="#92cddc" strokeweight="1pt">
                <v:fill color2="#daeef3" angle="135" focus="50%" type="gradient"/>
                <v:shadow color="#205867" opacity=".5" offset="1pt"/>
                <v:textbox inset="0,0,0,0">
                  <w:txbxContent>
                    <w:p w:rsidR="00C269DD" w:rsidRDefault="00C269DD" w:rsidP="00CF5768">
                      <w:pPr>
                        <w:jc w:val="center"/>
                        <w:rPr>
                          <w:rFonts w:ascii="Times New Roman" w:hAnsi="Times New Roman"/>
                        </w:rPr>
                      </w:pPr>
                      <w:r>
                        <w:rPr>
                          <w:rFonts w:ascii="Times New Roman" w:hAnsi="Times New Roman"/>
                        </w:rPr>
                        <w:t>Отказ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14:anchorId="47F9FD0D" wp14:editId="5C6DBF27">
                <wp:simplePos x="0" y="0"/>
                <wp:positionH relativeFrom="column">
                  <wp:posOffset>-746760</wp:posOffset>
                </wp:positionH>
                <wp:positionV relativeFrom="paragraph">
                  <wp:posOffset>5781675</wp:posOffset>
                </wp:positionV>
                <wp:extent cx="2343150" cy="1638300"/>
                <wp:effectExtent l="0" t="0" r="19050" b="19050"/>
                <wp:wrapNone/>
                <wp:docPr id="88" name="Овал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6383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1C1543" w:rsidRDefault="001C1543" w:rsidP="00CF5768">
                            <w:pPr>
                              <w:jc w:val="center"/>
                              <w:rPr>
                                <w:rFonts w:ascii="Times New Roman" w:hAnsi="Times New Roman"/>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8" o:spid="_x0000_s1074" style="position:absolute;margin-left:-58.8pt;margin-top:455.25pt;width:184.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" filled="f" fillcolor="#92cddc" strokeweight="1pt">
                <v:fill color2="#daeef3" angle="135" focus="50%" type="gradient"/>
                <v:shadow color="#205867" opacity=".5" offset="1pt"/>
                <v:textbox inset="0,0,0,0">
                  <w:txbxContent>
                    <w:p w:rsidR="00C269DD" w:rsidRDefault="00C269DD" w:rsidP="00CF5768">
                      <w:pPr>
                        <w:autoSpaceDE w:val="0"/>
                        <w:autoSpaceDN w:val="0"/>
                        <w:adjustRightInd w:val="0"/>
                        <w:spacing w:after="0" w:line="240" w:lineRule="auto"/>
                        <w:jc w:val="center"/>
                        <w:rPr>
                          <w:rFonts w:ascii="Times New Roman" w:hAnsi="Times New Roman"/>
                          <w:lang w:eastAsia="ru-RU"/>
                        </w:rPr>
                      </w:pPr>
                      <w:r>
                        <w:rPr>
                          <w:rFonts w:ascii="Times New Roman" w:hAnsi="Times New Roman"/>
                        </w:rPr>
                        <w:t xml:space="preserve">Завершение предоставления муниципальной услуги: направление </w:t>
                      </w:r>
                      <w:r>
                        <w:rPr>
                          <w:rFonts w:ascii="Times New Roman" w:hAnsi="Times New Roman"/>
                          <w:lang w:eastAsia="ru-RU"/>
                        </w:rPr>
                        <w:t>решения об отказе в предоставлении земельного участка без торгов</w:t>
                      </w:r>
                    </w:p>
                    <w:p w:rsidR="00C269DD" w:rsidRDefault="00C269DD" w:rsidP="00CF5768">
                      <w:pPr>
                        <w:jc w:val="center"/>
                        <w:rPr>
                          <w:rFonts w:ascii="Times New Roman" w:hAnsi="Times New Roman"/>
                        </w:rPr>
                      </w:pPr>
                    </w:p>
                  </w:txbxContent>
                </v:textbox>
              </v:oval>
            </w:pict>
          </mc:Fallback>
        </mc:AlternateContent>
      </w:r>
      <w:r>
        <w:rPr>
          <w:noProof/>
          <w:lang w:eastAsia="ru-RU"/>
        </w:rPr>
        <mc:AlternateContent>
          <mc:Choice Requires="wps">
            <w:drawing>
              <wp:anchor distT="0" distB="0" distL="114300" distR="114300" simplePos="0" relativeHeight="251691008" behindDoc="0" locked="0" layoutInCell="1" allowOverlap="1" wp14:anchorId="794B166D" wp14:editId="50A85CF1">
                <wp:simplePos x="0" y="0"/>
                <wp:positionH relativeFrom="column">
                  <wp:posOffset>3693160</wp:posOffset>
                </wp:positionH>
                <wp:positionV relativeFrom="paragraph">
                  <wp:posOffset>796290</wp:posOffset>
                </wp:positionV>
                <wp:extent cx="635" cy="323850"/>
                <wp:effectExtent l="76200" t="0" r="75565"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90.8pt;margin-top:62.7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14:anchorId="66026171" wp14:editId="0461085E">
                <wp:simplePos x="0" y="0"/>
                <wp:positionH relativeFrom="column">
                  <wp:posOffset>3684270</wp:posOffset>
                </wp:positionH>
                <wp:positionV relativeFrom="paragraph">
                  <wp:posOffset>3117850</wp:posOffset>
                </wp:positionV>
                <wp:extent cx="635" cy="323850"/>
                <wp:effectExtent l="76200" t="0" r="75565"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90.1pt;margin-top:245.5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14:anchorId="198AA93C" wp14:editId="778B2747">
                <wp:simplePos x="0" y="0"/>
                <wp:positionH relativeFrom="column">
                  <wp:posOffset>3683635</wp:posOffset>
                </wp:positionH>
                <wp:positionV relativeFrom="paragraph">
                  <wp:posOffset>4169410</wp:posOffset>
                </wp:positionV>
                <wp:extent cx="635" cy="323850"/>
                <wp:effectExtent l="76200" t="0" r="75565" b="5715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290.05pt;margin-top:328.3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14:anchorId="306ECFBF" wp14:editId="26249D18">
                <wp:simplePos x="0" y="0"/>
                <wp:positionH relativeFrom="column">
                  <wp:posOffset>3617595</wp:posOffset>
                </wp:positionH>
                <wp:positionV relativeFrom="paragraph">
                  <wp:posOffset>5692140</wp:posOffset>
                </wp:positionV>
                <wp:extent cx="635" cy="323850"/>
                <wp:effectExtent l="76200" t="0" r="75565"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84.85pt;margin-top:448.2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">
                <v:stroke endarrow="block"/>
              </v:shape>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14:anchorId="65AB58DD" wp14:editId="797D0A7F">
                <wp:simplePos x="0" y="0"/>
                <wp:positionH relativeFrom="column">
                  <wp:posOffset>1472565</wp:posOffset>
                </wp:positionH>
                <wp:positionV relativeFrom="paragraph">
                  <wp:posOffset>5115559</wp:posOffset>
                </wp:positionV>
                <wp:extent cx="476250" cy="0"/>
                <wp:effectExtent l="38100" t="76200" r="0" b="952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15.95pt;margin-top:402.8pt;width:3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qSaAIAAIE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">
                <v:stroke endarrow="block"/>
              </v:shape>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14:anchorId="4D089FC6" wp14:editId="5EE64FA9">
                <wp:simplePos x="0" y="0"/>
                <wp:positionH relativeFrom="column">
                  <wp:posOffset>1791335</wp:posOffset>
                </wp:positionH>
                <wp:positionV relativeFrom="paragraph">
                  <wp:posOffset>2602864</wp:posOffset>
                </wp:positionV>
                <wp:extent cx="704850" cy="0"/>
                <wp:effectExtent l="38100" t="76200" r="0" b="9525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41.05pt;margin-top:204.95pt;width:55.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14:anchorId="448AF357" wp14:editId="21A62E7E">
                <wp:simplePos x="0" y="0"/>
                <wp:positionH relativeFrom="column">
                  <wp:posOffset>368935</wp:posOffset>
                </wp:positionH>
                <wp:positionV relativeFrom="paragraph">
                  <wp:posOffset>5461000</wp:posOffset>
                </wp:positionV>
                <wp:extent cx="635" cy="323850"/>
                <wp:effectExtent l="76200" t="0" r="75565"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9.05pt;margin-top:430pt;width:.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nf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14:anchorId="7F526219" wp14:editId="168A607B">
                <wp:simplePos x="0" y="0"/>
                <wp:positionH relativeFrom="column">
                  <wp:posOffset>1597025</wp:posOffset>
                </wp:positionH>
                <wp:positionV relativeFrom="paragraph">
                  <wp:posOffset>4825365</wp:posOffset>
                </wp:positionV>
                <wp:extent cx="242570" cy="222250"/>
                <wp:effectExtent l="0" t="0" r="5080" b="63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75" style="position:absolute;margin-left:125.75pt;margin-top:379.95pt;width:19.1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99200" behindDoc="0" locked="0" layoutInCell="1" allowOverlap="1" wp14:anchorId="55A40ADA" wp14:editId="11412191">
                <wp:simplePos x="0" y="0"/>
                <wp:positionH relativeFrom="column">
                  <wp:posOffset>3921125</wp:posOffset>
                </wp:positionH>
                <wp:positionV relativeFrom="paragraph">
                  <wp:posOffset>3213735</wp:posOffset>
                </wp:positionV>
                <wp:extent cx="242570" cy="222250"/>
                <wp:effectExtent l="0" t="0" r="5080" b="63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76" style="position:absolute;margin-left:308.75pt;margin-top:253.05pt;width:19.1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0AB17F63" wp14:editId="5670A5EC">
                <wp:simplePos x="0" y="0"/>
                <wp:positionH relativeFrom="column">
                  <wp:posOffset>1949450</wp:posOffset>
                </wp:positionH>
                <wp:positionV relativeFrom="paragraph">
                  <wp:posOffset>2334895</wp:posOffset>
                </wp:positionV>
                <wp:extent cx="242570" cy="222250"/>
                <wp:effectExtent l="0" t="0" r="508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77" style="position:absolute;margin-left:153.5pt;margin-top:183.85pt;width:19.1pt;height: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3A9A27FA" wp14:editId="46FC621C">
                <wp:simplePos x="0" y="0"/>
                <wp:positionH relativeFrom="column">
                  <wp:posOffset>3811905</wp:posOffset>
                </wp:positionH>
                <wp:positionV relativeFrom="paragraph">
                  <wp:posOffset>5807075</wp:posOffset>
                </wp:positionV>
                <wp:extent cx="242570" cy="222250"/>
                <wp:effectExtent l="0" t="0" r="508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543" w:rsidRDefault="001C1543" w:rsidP="00CF5768">
                            <w:pPr>
                              <w:jc w:val="center"/>
                              <w:rPr>
                                <w:rFonts w:ascii="Times New Roman" w:hAnsi="Times New Roman"/>
                                <w:sz w:val="24"/>
                                <w:szCs w:val="24"/>
                              </w:rPr>
                            </w:pPr>
                            <w:r>
                              <w:rPr>
                                <w:rFonts w:ascii="Times New Roman" w:hAnsi="Times New Roman"/>
                                <w:sz w:val="24"/>
                                <w:szCs w:val="24"/>
                              </w:rPr>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78" style="position:absolute;margin-left:300.15pt;margin-top:457.25pt;width:19.1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" stroked="f">
                <v:textbox inset="0,0,0,0">
                  <w:txbxContent>
                    <w:p w:rsidR="00C269DD" w:rsidRDefault="00C269DD" w:rsidP="00CF5768">
                      <w:pPr>
                        <w:jc w:val="center"/>
                        <w:rPr>
                          <w:rFonts w:ascii="Times New Roman" w:hAnsi="Times New Roman"/>
                          <w:sz w:val="24"/>
                          <w:szCs w:val="24"/>
                        </w:rPr>
                      </w:pPr>
                      <w:r>
                        <w:rPr>
                          <w:rFonts w:ascii="Times New Roman" w:hAnsi="Times New Roman"/>
                          <w:sz w:val="24"/>
                          <w:szCs w:val="24"/>
                        </w:rPr>
                        <w:t>да</w:t>
                      </w:r>
                    </w:p>
                  </w:txbxContent>
                </v:textbox>
              </v:rect>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FE0E21" w:rsidP="00CF5768">
      <w:pPr>
        <w:tabs>
          <w:tab w:val="left" w:pos="0"/>
        </w:tabs>
        <w:rPr>
          <w:sz w:val="28"/>
          <w:szCs w:val="28"/>
        </w:rPr>
      </w:pPr>
      <w:r>
        <w:rPr>
          <w:noProof/>
          <w:lang w:eastAsia="ru-RU"/>
        </w:rPr>
        <mc:AlternateContent>
          <mc:Choice Requires="wps">
            <w:drawing>
              <wp:anchor distT="0" distB="0" distL="114300" distR="114300" simplePos="0" relativeHeight="251686912" behindDoc="0" locked="0" layoutInCell="1" allowOverlap="1" wp14:anchorId="0C9F5A86" wp14:editId="5860907C">
                <wp:simplePos x="0" y="0"/>
                <wp:positionH relativeFrom="column">
                  <wp:posOffset>-527685</wp:posOffset>
                </wp:positionH>
                <wp:positionV relativeFrom="paragraph">
                  <wp:posOffset>285750</wp:posOffset>
                </wp:positionV>
                <wp:extent cx="2343150" cy="1133475"/>
                <wp:effectExtent l="0" t="0" r="19050" b="28575"/>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13347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1C1543" w:rsidRDefault="001C1543" w:rsidP="00FE0E21">
                            <w:pPr>
                              <w:spacing w:after="0" w:line="240" w:lineRule="auto"/>
                              <w:jc w:val="center"/>
                              <w:rPr>
                                <w:rFonts w:ascii="Times New Roman" w:hAnsi="Times New Roman"/>
                              </w:rPr>
                            </w:pPr>
                            <w:r>
                              <w:rPr>
                                <w:rFonts w:ascii="Times New Roman" w:hAnsi="Times New Roman"/>
                              </w:rPr>
                              <w:t>возврат заявления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78" style="position:absolute;margin-left:-41.55pt;margin-top:22.5pt;width:184.5pt;height:8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" filled="f" fillcolor="#92cddc" strokeweight="1pt">
                <v:fill color2="#daeef3" angle="135" focus="50%" type="gradient"/>
                <v:shadow color="#205867" opacity=".5" offset="1pt"/>
                <v:textbox inset="0,0,0,0">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1C1543" w:rsidRDefault="001C1543" w:rsidP="00FE0E21">
                      <w:pPr>
                        <w:spacing w:after="0" w:line="240" w:lineRule="auto"/>
                        <w:jc w:val="center"/>
                        <w:rPr>
                          <w:rFonts w:ascii="Times New Roman" w:hAnsi="Times New Roman"/>
                        </w:rPr>
                      </w:pPr>
                      <w:r>
                        <w:rPr>
                          <w:rFonts w:ascii="Times New Roman" w:hAnsi="Times New Roman"/>
                        </w:rPr>
                        <w:t>возврат заявления</w:t>
                      </w:r>
                    </w:p>
                  </w:txbxContent>
                </v:textbox>
              </v:oval>
            </w:pict>
          </mc:Fallback>
        </mc:AlternateContent>
      </w: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CF5768" w:rsidP="00CF5768">
      <w:pPr>
        <w:tabs>
          <w:tab w:val="left" w:pos="0"/>
        </w:tabs>
        <w:rPr>
          <w:sz w:val="28"/>
          <w:szCs w:val="28"/>
        </w:rPr>
      </w:pPr>
    </w:p>
    <w:p w:rsidR="00CF5768" w:rsidRDefault="00050CF3" w:rsidP="00CF5768">
      <w:pPr>
        <w:tabs>
          <w:tab w:val="left" w:pos="0"/>
        </w:tabs>
        <w:rPr>
          <w:sz w:val="28"/>
          <w:szCs w:val="28"/>
        </w:rPr>
      </w:pPr>
      <w:r>
        <w:rPr>
          <w:noProof/>
          <w:lang w:eastAsia="ru-RU"/>
        </w:rPr>
        <mc:AlternateContent>
          <mc:Choice Requires="wps">
            <w:drawing>
              <wp:anchor distT="0" distB="0" distL="114300" distR="114300" simplePos="0" relativeHeight="251680768" behindDoc="0" locked="0" layoutInCell="1" allowOverlap="1" wp14:anchorId="3017FAA7" wp14:editId="22F7A074">
                <wp:simplePos x="0" y="0"/>
                <wp:positionH relativeFrom="column">
                  <wp:posOffset>2186940</wp:posOffset>
                </wp:positionH>
                <wp:positionV relativeFrom="paragraph">
                  <wp:posOffset>10160</wp:posOffset>
                </wp:positionV>
                <wp:extent cx="2838450" cy="1266825"/>
                <wp:effectExtent l="0" t="0" r="19050" b="2857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668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1C1543" w:rsidRDefault="001C1543"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1C1543" w:rsidRDefault="001C1543" w:rsidP="00050CF3">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79" style="position:absolute;margin-left:172.2pt;margin-top:.8pt;width:223.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" filled="f" fillcolor="#92cddc" strokeweight="1pt">
                <v:fill color2="#daeef3" angle="135" focus="50%" type="gradient"/>
                <v:shadow color="#205867" opacity=".5" offset="1pt"/>
                <v:textbox inset="0,0,0,0">
                  <w:txbxContent>
                    <w:p w:rsidR="00C269DD" w:rsidRDefault="00C269DD" w:rsidP="00CF5768">
                      <w:pPr>
                        <w:spacing w:after="0" w:line="240" w:lineRule="auto"/>
                        <w:jc w:val="center"/>
                        <w:rPr>
                          <w:rFonts w:ascii="Times New Roman" w:hAnsi="Times New Roman"/>
                        </w:rPr>
                      </w:pPr>
                      <w:r>
                        <w:rPr>
                          <w:rFonts w:ascii="Times New Roman" w:hAnsi="Times New Roman"/>
                        </w:rPr>
                        <w:t xml:space="preserve">Завершение предоставления муниципальной услуги: </w:t>
                      </w:r>
                    </w:p>
                    <w:p w:rsidR="00C269DD" w:rsidRDefault="00C269DD" w:rsidP="00050CF3">
                      <w:pPr>
                        <w:spacing w:after="0" w:line="240" w:lineRule="auto"/>
                        <w:jc w:val="center"/>
                        <w:rPr>
                          <w:rFonts w:ascii="Times New Roman" w:hAnsi="Times New Roman"/>
                        </w:rPr>
                      </w:pPr>
                      <w:r>
                        <w:rPr>
                          <w:rFonts w:ascii="Times New Roman" w:hAnsi="Times New Roman"/>
                        </w:rPr>
                        <w:t>направление проекта договора  или решения о предоставлении земельного участка</w:t>
                      </w:r>
                    </w:p>
                  </w:txbxContent>
                </v:textbox>
              </v:oval>
            </w:pict>
          </mc:Fallback>
        </mc:AlternateContent>
      </w:r>
    </w:p>
    <w:p w:rsidR="00050CF3" w:rsidRDefault="00050CF3" w:rsidP="00CF5768">
      <w:pPr>
        <w:tabs>
          <w:tab w:val="left" w:pos="0"/>
        </w:tabs>
        <w:rPr>
          <w:sz w:val="28"/>
          <w:szCs w:val="28"/>
        </w:rPr>
      </w:pPr>
    </w:p>
    <w:p w:rsidR="00050CF3" w:rsidRDefault="00050CF3" w:rsidP="00CF5768">
      <w:pPr>
        <w:tabs>
          <w:tab w:val="left" w:pos="0"/>
        </w:tabs>
        <w:rPr>
          <w:sz w:val="28"/>
          <w:szCs w:val="28"/>
        </w:rPr>
      </w:pP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5</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F92A34" w:rsidRPr="00F92A34" w:rsidRDefault="0080583D"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rPr>
        <w:br/>
      </w:r>
      <w:r w:rsidR="00050CF3">
        <w:rPr>
          <w:rFonts w:ascii="Times New Roman" w:hAnsi="Times New Roman"/>
          <w:color w:val="000000" w:themeColor="text1"/>
        </w:rPr>
        <w:t>г</w:t>
      </w:r>
      <w:r w:rsidR="00F92A34" w:rsidRPr="00F92A34">
        <w:rPr>
          <w:rFonts w:ascii="Times New Roman" w:hAnsi="Times New Roman"/>
          <w:color w:val="000000" w:themeColor="text1"/>
        </w:rPr>
        <w:t>лаве Юргинского</w:t>
      </w:r>
    </w:p>
    <w:p w:rsidR="00F92A34" w:rsidRPr="00F92A34" w:rsidRDefault="00050CF3"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00F92A34" w:rsidRPr="00F92A34">
        <w:rPr>
          <w:rFonts w:ascii="Times New Roman" w:hAnsi="Times New Roman"/>
          <w:color w:val="000000" w:themeColor="text1"/>
        </w:rPr>
        <w:t>униципального района</w:t>
      </w:r>
    </w:p>
    <w:p w:rsidR="0080583D" w:rsidRPr="00F92A34" w:rsidRDefault="00F92A34" w:rsidP="00050CF3">
      <w:pPr>
        <w:widowControl w:val="0"/>
        <w:autoSpaceDE w:val="0"/>
        <w:autoSpaceDN w:val="0"/>
        <w:adjustRightInd w:val="0"/>
        <w:spacing w:after="0" w:line="240" w:lineRule="auto"/>
        <w:jc w:val="right"/>
        <w:rPr>
          <w:rFonts w:ascii="Times New Roman" w:hAnsi="Times New Roman"/>
          <w:color w:val="000000" w:themeColor="text1"/>
        </w:rPr>
      </w:pPr>
      <w:r w:rsidRPr="00F92A34">
        <w:rPr>
          <w:rFonts w:ascii="Times New Roman" w:hAnsi="Times New Roman"/>
          <w:color w:val="000000" w:themeColor="text1"/>
        </w:rPr>
        <w:t>А.В. Гордейчик</w:t>
      </w:r>
    </w:p>
    <w:p w:rsidR="00F92A34" w:rsidRDefault="00F92A34" w:rsidP="00CF5768">
      <w:pPr>
        <w:autoSpaceDE w:val="0"/>
        <w:autoSpaceDN w:val="0"/>
        <w:adjustRightInd w:val="0"/>
        <w:spacing w:after="0" w:line="240" w:lineRule="auto"/>
        <w:jc w:val="center"/>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 xml:space="preserve">кциона по продаже земельного участка </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или </w:t>
      </w:r>
      <w:r>
        <w:rPr>
          <w:rFonts w:ascii="Times New Roman" w:hAnsi="Times New Roman"/>
          <w:sz w:val="24"/>
          <w:szCs w:val="24"/>
        </w:rPr>
        <w:t>аукциона на право заключения договора аренды земельного участка</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(полное наименование юридического лица/ индивидуального предпринимателя, организационно-правовая форма</w:t>
      </w:r>
      <w:proofErr w:type="gramEnd"/>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юридического лица) (далее - заявитель)</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записи о государственной регистрации юридического лица в ЕГРЮЛ или индивидуального предпринимателя: ___________________________________________</w:t>
      </w:r>
      <w:r w:rsidR="00C269DD">
        <w:rPr>
          <w:rFonts w:ascii="Times New Roman" w:eastAsia="Times New Roman" w:hAnsi="Times New Roman"/>
          <w:sz w:val="24"/>
          <w:szCs w:val="24"/>
          <w:lang w:eastAsia="ru-RU"/>
        </w:rPr>
        <w:t>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заявителя:_______________________________________________________________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лица:____________________________________________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заявителя (для связи с заявителем): индекс ___________ </w:t>
      </w:r>
      <w:r>
        <w:rPr>
          <w:rFonts w:ascii="Times New Roman" w:eastAsia="Times New Roman" w:hAnsi="Times New Roman"/>
          <w:sz w:val="24"/>
          <w:szCs w:val="24"/>
          <w:lang w:eastAsia="ru-RU"/>
        </w:rPr>
        <w:br/>
        <w:t xml:space="preserve">город ________________ ул. ____________________________________ д. ____________ кв. № ____________ телефоны заявителя: 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______________________________________________________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Прошу провести аукцион по продаже земельного участка (</w:t>
      </w:r>
      <w:r>
        <w:rPr>
          <w:rFonts w:ascii="Times New Roman" w:hAnsi="Times New Roman"/>
          <w:sz w:val="24"/>
          <w:szCs w:val="24"/>
        </w:rPr>
        <w:t>аукцион на право заключения договора аренды земельного участка</w:t>
      </w: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для</w:t>
      </w:r>
      <w:proofErr w:type="gramEnd"/>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(цель использования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Испрашиваемое право 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Характеристика объекта, который предполагается разместить на земельном участке: </w:t>
      </w:r>
      <w:r>
        <w:rPr>
          <w:rFonts w:ascii="Times New Roman" w:eastAsia="Times New Roman" w:hAnsi="Times New Roman"/>
          <w:sz w:val="24"/>
          <w:szCs w:val="24"/>
          <w:lang w:eastAsia="ru-RU"/>
        </w:rPr>
        <w:t>функциональное назначение:</w:t>
      </w:r>
      <w:r>
        <w:rPr>
          <w:rFonts w:ascii="Times New Roman" w:eastAsia="Times New Roman" w:hAnsi="Times New Roman"/>
          <w:b/>
          <w:sz w:val="24"/>
          <w:szCs w:val="24"/>
          <w:lang w:eastAsia="ru-RU"/>
        </w:rPr>
        <w:t xml:space="preserve">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Площадь: ________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этажность ___ </w:t>
      </w:r>
      <w:proofErr w:type="spellStart"/>
      <w:r>
        <w:rPr>
          <w:rFonts w:ascii="Times New Roman" w:eastAsia="Times New Roman" w:hAnsi="Times New Roman"/>
          <w:sz w:val="24"/>
          <w:szCs w:val="24"/>
          <w:lang w:eastAsia="ru-RU"/>
        </w:rPr>
        <w:t>эт</w:t>
      </w:r>
      <w:proofErr w:type="spellEnd"/>
      <w:r>
        <w:rPr>
          <w:rFonts w:ascii="Times New Roman" w:eastAsia="Times New Roman" w:hAnsi="Times New Roman"/>
          <w:sz w:val="24"/>
          <w:szCs w:val="24"/>
          <w:lang w:eastAsia="ru-RU"/>
        </w:rPr>
        <w:t xml:space="preserve">., количество </w:t>
      </w:r>
      <w:proofErr w:type="spellStart"/>
      <w:r>
        <w:rPr>
          <w:rFonts w:ascii="Times New Roman" w:eastAsia="Times New Roman" w:hAnsi="Times New Roman"/>
          <w:sz w:val="24"/>
          <w:szCs w:val="24"/>
          <w:lang w:eastAsia="ru-RU"/>
        </w:rPr>
        <w:t>машиномест</w:t>
      </w:r>
      <w:proofErr w:type="spellEnd"/>
      <w:r>
        <w:rPr>
          <w:rFonts w:ascii="Times New Roman" w:eastAsia="Times New Roman" w:hAnsi="Times New Roman"/>
          <w:sz w:val="24"/>
          <w:szCs w:val="24"/>
          <w:lang w:eastAsia="ru-RU"/>
        </w:rPr>
        <w:t xml:space="preserve"> 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Необходимые  виды  ресурсов,  получаемые  от  сетей  </w:t>
      </w:r>
      <w:proofErr w:type="gramStart"/>
      <w:r>
        <w:rPr>
          <w:rFonts w:ascii="Times New Roman" w:eastAsia="Times New Roman" w:hAnsi="Times New Roman"/>
          <w:sz w:val="24"/>
          <w:szCs w:val="24"/>
          <w:lang w:eastAsia="ru-RU"/>
        </w:rPr>
        <w:t>инженерно-технического</w:t>
      </w:r>
      <w:proofErr w:type="gramEnd"/>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__________________________________________________________________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Планируемая величина необходимой подключаемой нагрузки:</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Сведения о земельном участке</w:t>
      </w:r>
      <w:r>
        <w:rPr>
          <w:rFonts w:ascii="Times New Roman" w:eastAsia="Times New Roman" w:hAnsi="Times New Roman"/>
          <w:sz w:val="24"/>
          <w:szCs w:val="24"/>
          <w:lang w:eastAsia="ru-RU"/>
        </w:rPr>
        <w:t>: предполагаемая площадь: _______________ кв. м,</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местоположение: город ______________________, ____________________________ район,</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 пер.) 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решения об утверждении схемы расположения земельного участка на кадастровой карте территории 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из которого образуется испрашиваемый земельный участок 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Дополнительная информация 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         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(Ф.И.О., наименование организации)                                                            (печать, подпись)</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20_____ г.</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CF5768"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 xml:space="preserve">№ </w:t>
            </w:r>
            <w:proofErr w:type="gramStart"/>
            <w:r w:rsidRPr="00C269DD">
              <w:rPr>
                <w:rFonts w:ascii="Times New Roman" w:eastAsia="Times New Roman" w:hAnsi="Times New Roman"/>
                <w:b/>
              </w:rPr>
              <w:t>п</w:t>
            </w:r>
            <w:proofErr w:type="gramEnd"/>
            <w:r w:rsidRPr="00C269DD">
              <w:rPr>
                <w:rFonts w:ascii="Times New Roman" w:eastAsia="Times New Roman" w:hAnsi="Times New Roman"/>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Реквизиты</w:t>
            </w:r>
            <w:r w:rsidRPr="00C269DD">
              <w:rPr>
                <w:rFonts w:ascii="Times New Roman" w:eastAsia="Times New Roman" w:hAnsi="Times New Roman"/>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Количество</w:t>
            </w:r>
            <w:r w:rsidRPr="00C269DD">
              <w:rPr>
                <w:rFonts w:ascii="Times New Roman" w:eastAsia="Times New Roman" w:hAnsi="Times New Roman"/>
                <w:b/>
              </w:rPr>
              <w:br/>
              <w:t>листов</w:t>
            </w:r>
            <w:r w:rsidR="00C269DD" w:rsidRPr="00C269DD">
              <w:rPr>
                <w:rFonts w:ascii="Times New Roman" w:eastAsia="Times New Roman" w:hAnsi="Times New Roman"/>
                <w:b/>
              </w:rPr>
              <w:t xml:space="preserve"> </w:t>
            </w:r>
            <w:r w:rsidRPr="00C269DD">
              <w:rPr>
                <w:rFonts w:ascii="Times New Roman" w:eastAsia="Times New Roman" w:hAnsi="Times New Roman"/>
                <w:b/>
              </w:rPr>
              <w:t>в экземпляре</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3</w:t>
            </w:r>
          </w:p>
        </w:tc>
        <w:tc>
          <w:tcPr>
            <w:tcW w:w="1521"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4</w:t>
            </w:r>
          </w:p>
        </w:tc>
      </w:tr>
      <w:tr w:rsidR="00CF5768" w:rsidTr="00CF576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2</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w:t>
            </w:r>
            <w:r>
              <w:rPr>
                <w:rFonts w:ascii="Times New Roman" w:eastAsia="Times New Roman" w:hAnsi="Times New Roman"/>
              </w:rPr>
              <w:br/>
              <w:t>представителя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3</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hAnsi="Times New Roman"/>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4</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pPr>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 xml:space="preserve">Схема с указанием ориентиров, позволяющих однозначно определить границы и месторасположение земельного участка </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Иные документы</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spacing w:after="0" w:line="240" w:lineRule="auto"/>
              <w:rPr>
                <w:sz w:val="20"/>
                <w:szCs w:val="20"/>
                <w:lang w:eastAsia="ru-RU"/>
              </w:rPr>
            </w:pPr>
          </w:p>
        </w:tc>
        <w:tc>
          <w:tcPr>
            <w:tcW w:w="5953"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spacing w:after="0" w:line="240" w:lineRule="auto"/>
              <w:rPr>
                <w:sz w:val="20"/>
                <w:szCs w:val="20"/>
                <w:lang w:eastAsia="ru-RU"/>
              </w:rPr>
            </w:pPr>
          </w:p>
        </w:tc>
        <w:tc>
          <w:tcPr>
            <w:tcW w:w="5953"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представленные документы получены в порядке, установленном  действующим законодательством;</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сведения, содержащиеся в представленных документах, являются достоверными.</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133" w:history="1">
        <w:r>
          <w:rPr>
            <w:rStyle w:val="a3"/>
            <w:rFonts w:ascii="Times New Roman" w:hAnsi="Times New Roman" w:cs="Times New Roman"/>
            <w:color w:val="auto"/>
            <w:u w:val="none"/>
          </w:rPr>
          <w:t>кодексом</w:t>
        </w:r>
      </w:hyperlink>
      <w:r>
        <w:rPr>
          <w:rFonts w:ascii="Times New Roman" w:hAnsi="Times New Roman" w:cs="Times New Roman"/>
        </w:rPr>
        <w:t xml:space="preserve"> Российской Федерации.</w:t>
      </w:r>
    </w:p>
    <w:p w:rsidR="00CF5768" w:rsidRDefault="00CF5768" w:rsidP="00C269DD">
      <w:pPr>
        <w:ind w:firstLine="709"/>
        <w:jc w:val="both"/>
        <w:rPr>
          <w:rFonts w:ascii="Times New Roman" w:hAnsi="Times New Roman"/>
          <w:sz w:val="20"/>
          <w:szCs w:val="20"/>
        </w:rPr>
      </w:pPr>
      <w:proofErr w:type="gramStart"/>
      <w:r>
        <w:rPr>
          <w:rFonts w:ascii="Times New Roman" w:hAnsi="Times New Roman"/>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rFonts w:ascii="Times New Roman" w:hAnsi="Times New Roman"/>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CF5768" w:rsidRDefault="00CF5768" w:rsidP="00CF5768">
      <w:pPr>
        <w:pStyle w:val="ConsPlusNonformat"/>
        <w:widowControl/>
        <w:rPr>
          <w:rFonts w:ascii="Times New Roman" w:hAnsi="Times New Roman" w:cs="Times New Roman"/>
          <w:sz w:val="18"/>
          <w:szCs w:val="18"/>
        </w:rPr>
      </w:pPr>
    </w:p>
    <w:p w:rsidR="00C269DD" w:rsidRDefault="00C269DD" w:rsidP="00CF5768">
      <w:pPr>
        <w:pStyle w:val="ConsPlusNonformat"/>
        <w:widowControl/>
        <w:rPr>
          <w:rFonts w:ascii="Times New Roman" w:hAnsi="Times New Roman" w:cs="Times New Roman"/>
          <w:sz w:val="18"/>
          <w:szCs w:val="18"/>
        </w:rPr>
      </w:pPr>
    </w:p>
    <w:p w:rsidR="00CF5768" w:rsidRDefault="00CF5768" w:rsidP="00CF5768">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CF5768" w:rsidRDefault="00CF5768" w:rsidP="00CF5768">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CF5768" w:rsidRDefault="00CF5768" w:rsidP="00CF5768">
      <w:pPr>
        <w:autoSpaceDE w:val="0"/>
        <w:autoSpaceDN w:val="0"/>
        <w:adjustRightInd w:val="0"/>
        <w:spacing w:after="0" w:line="240" w:lineRule="auto"/>
        <w:rPr>
          <w:rFonts w:ascii="Times New Roman" w:hAnsi="Times New Roman"/>
          <w:sz w:val="24"/>
          <w:szCs w:val="24"/>
        </w:rPr>
      </w:pPr>
    </w:p>
    <w:p w:rsidR="00CF5768" w:rsidRDefault="00CF5768" w:rsidP="00CF5768">
      <w:pPr>
        <w:autoSpaceDE w:val="0"/>
        <w:autoSpaceDN w:val="0"/>
        <w:adjustRightInd w:val="0"/>
        <w:spacing w:after="0" w:line="240" w:lineRule="auto"/>
        <w:rPr>
          <w:rFonts w:ascii="Times New Roman" w:hAnsi="Times New Roman"/>
          <w:sz w:val="24"/>
          <w:szCs w:val="24"/>
        </w:rPr>
      </w:pPr>
    </w:p>
    <w:p w:rsidR="00050CF3" w:rsidRDefault="00050CF3">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Приложение №</w:t>
      </w:r>
      <w:r w:rsidR="00050CF3">
        <w:rPr>
          <w:rFonts w:ascii="Times New Roman" w:hAnsi="Times New Roman"/>
          <w:sz w:val="24"/>
          <w:szCs w:val="24"/>
        </w:rPr>
        <w:t xml:space="preserve"> </w:t>
      </w:r>
      <w:r>
        <w:rPr>
          <w:rFonts w:ascii="Times New Roman" w:hAnsi="Times New Roman"/>
          <w:sz w:val="24"/>
          <w:szCs w:val="24"/>
        </w:rPr>
        <w:t>6</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050CF3" w:rsidRPr="0001650B" w:rsidRDefault="00050CF3" w:rsidP="00CF5768">
      <w:pPr>
        <w:autoSpaceDE w:val="0"/>
        <w:autoSpaceDN w:val="0"/>
        <w:adjustRightInd w:val="0"/>
        <w:spacing w:after="0" w:line="240" w:lineRule="auto"/>
        <w:jc w:val="center"/>
        <w:rPr>
          <w:rFonts w:ascii="Times New Roman" w:eastAsia="Times New Roman" w:hAnsi="Times New Roman"/>
          <w:sz w:val="18"/>
          <w:szCs w:val="24"/>
          <w:lang w:eastAsia="ru-RU"/>
        </w:rPr>
      </w:pPr>
    </w:p>
    <w:p w:rsidR="00050CF3" w:rsidRPr="00F92A34" w:rsidRDefault="00050CF3"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г</w:t>
      </w:r>
      <w:r w:rsidRPr="00F92A34">
        <w:rPr>
          <w:rFonts w:ascii="Times New Roman" w:hAnsi="Times New Roman"/>
          <w:color w:val="000000" w:themeColor="text1"/>
        </w:rPr>
        <w:t>лаве Юргинского</w:t>
      </w:r>
    </w:p>
    <w:p w:rsidR="00050CF3" w:rsidRPr="00F92A34" w:rsidRDefault="00050CF3" w:rsidP="00050CF3">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Pr="00F92A34">
        <w:rPr>
          <w:rFonts w:ascii="Times New Roman" w:hAnsi="Times New Roman"/>
          <w:color w:val="000000" w:themeColor="text1"/>
        </w:rPr>
        <w:t>униципального района</w:t>
      </w:r>
    </w:p>
    <w:p w:rsidR="00050CF3" w:rsidRPr="00F92A34" w:rsidRDefault="00050CF3" w:rsidP="00050CF3">
      <w:pPr>
        <w:widowControl w:val="0"/>
        <w:autoSpaceDE w:val="0"/>
        <w:autoSpaceDN w:val="0"/>
        <w:adjustRightInd w:val="0"/>
        <w:spacing w:after="0" w:line="240" w:lineRule="auto"/>
        <w:jc w:val="right"/>
        <w:rPr>
          <w:rFonts w:ascii="Times New Roman" w:hAnsi="Times New Roman"/>
          <w:color w:val="000000" w:themeColor="text1"/>
        </w:rPr>
      </w:pPr>
      <w:r w:rsidRPr="00F92A34">
        <w:rPr>
          <w:rFonts w:ascii="Times New Roman" w:hAnsi="Times New Roman"/>
          <w:color w:val="000000" w:themeColor="text1"/>
        </w:rPr>
        <w:t>А.В. Гордейчик</w:t>
      </w:r>
    </w:p>
    <w:p w:rsidR="00050CF3" w:rsidRPr="0001650B" w:rsidRDefault="00050CF3" w:rsidP="00CF5768">
      <w:pPr>
        <w:autoSpaceDE w:val="0"/>
        <w:autoSpaceDN w:val="0"/>
        <w:adjustRightInd w:val="0"/>
        <w:spacing w:after="0" w:line="240" w:lineRule="auto"/>
        <w:jc w:val="center"/>
        <w:rPr>
          <w:rFonts w:ascii="Times New Roman" w:eastAsia="Times New Roman" w:hAnsi="Times New Roman"/>
          <w:sz w:val="18"/>
          <w:szCs w:val="24"/>
          <w:lang w:eastAsia="ru-RU"/>
        </w:rPr>
      </w:pP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предварительном согласовании предоставления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(полное наименование юридического лица/индивидуального предпринимателя, организационно-правовая форма</w:t>
      </w:r>
      <w:proofErr w:type="gramEnd"/>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юридического лица) (далее - заявитель)</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ОГРН записи о государственной регистрации юридического лица в ЕГРЮЛ или индивидуального предпринимателя:____________________________________________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заявителя:_______________________________________________________________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лица:____________________________________________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заявителя (для связи с заявителем): индекс ___________ </w:t>
      </w:r>
      <w:r>
        <w:rPr>
          <w:rFonts w:ascii="Times New Roman" w:eastAsia="Times New Roman" w:hAnsi="Times New Roman"/>
          <w:sz w:val="24"/>
          <w:szCs w:val="24"/>
          <w:lang w:eastAsia="ru-RU"/>
        </w:rPr>
        <w:br/>
        <w:t xml:space="preserve">город ________________ ул. ____________________________________ д. ____________ кв. № ____________ телефоны заявителя: 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Семейное положение (для граждан): 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Прошу предварительно согласовать предоставление земельного участка </w:t>
      </w:r>
      <w:proofErr w:type="gramStart"/>
      <w:r>
        <w:rPr>
          <w:rFonts w:ascii="Times New Roman" w:eastAsia="Times New Roman" w:hAnsi="Times New Roman"/>
          <w:b/>
          <w:sz w:val="24"/>
          <w:szCs w:val="24"/>
          <w:lang w:eastAsia="ru-RU"/>
        </w:rPr>
        <w:t>для</w:t>
      </w:r>
      <w:proofErr w:type="gramEnd"/>
      <w:r>
        <w:rPr>
          <w:rFonts w:ascii="Times New Roman" w:eastAsia="Times New Roman" w:hAnsi="Times New Roman"/>
          <w:b/>
          <w:sz w:val="24"/>
          <w:szCs w:val="24"/>
          <w:lang w:eastAsia="ru-RU"/>
        </w:rPr>
        <w:t xml:space="preserve"> _______</w:t>
      </w:r>
      <w:r>
        <w:rPr>
          <w:rFonts w:ascii="Times New Roman" w:eastAsia="Times New Roman" w:hAnsi="Times New Roman"/>
          <w:sz w:val="24"/>
          <w:szCs w:val="24"/>
          <w:lang w:eastAsia="ru-RU"/>
        </w:rPr>
        <w:t xml:space="preserve"> 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(цель использования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Испрашиваемое право 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Условия предоставления (за плату, бесплатно) 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земельном участке: площадь: _______________ кв. м,</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местоположение: город ______________________, ____________________________ район,</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 пер.) 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_________________________________________________________</w:t>
      </w:r>
    </w:p>
    <w:p w:rsidR="00CF5768" w:rsidRPr="0080583D" w:rsidRDefault="00CF5768" w:rsidP="00CF576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80583D">
        <w:rPr>
          <w:rFonts w:ascii="Times New Roman" w:eastAsia="Times New Roman" w:hAnsi="Times New Roman"/>
          <w:color w:val="000000" w:themeColor="text1"/>
          <w:sz w:val="24"/>
          <w:szCs w:val="24"/>
          <w:lang w:eastAsia="ru-RU"/>
        </w:rPr>
        <w:t>Реквизиты решения об утверждении схемы расположения земельного участка на кадастровой карте территории ___________________________________________________</w:t>
      </w:r>
    </w:p>
    <w:p w:rsidR="00CF5768" w:rsidRPr="0080583D" w:rsidRDefault="00CF5768" w:rsidP="00CF576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80583D">
        <w:rPr>
          <w:rFonts w:ascii="Times New Roman" w:eastAsia="Times New Roman" w:hAnsi="Times New Roman"/>
          <w:color w:val="000000" w:themeColor="text1"/>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sidRPr="0080583D">
        <w:rPr>
          <w:rFonts w:ascii="Times New Roman" w:eastAsia="Times New Roman" w:hAnsi="Times New Roman"/>
          <w:color w:val="000000" w:themeColor="text1"/>
          <w:sz w:val="24"/>
          <w:szCs w:val="24"/>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Кадастровый номер земельного участка, из которого образуется испрашиваемый земельный участок ____________________________________________________________</w:t>
      </w:r>
    </w:p>
    <w:p w:rsidR="00CF5768" w:rsidRPr="0001650B" w:rsidRDefault="00CF5768" w:rsidP="00CF5768">
      <w:pPr>
        <w:autoSpaceDE w:val="0"/>
        <w:autoSpaceDN w:val="0"/>
        <w:adjustRightInd w:val="0"/>
        <w:spacing w:after="0" w:line="240" w:lineRule="auto"/>
        <w:jc w:val="both"/>
        <w:rPr>
          <w:rFonts w:ascii="Times New Roman" w:eastAsia="Times New Roman" w:hAnsi="Times New Roman"/>
          <w:sz w:val="18"/>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предоставления земельного участка без проведения торгов 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Pr="0001650B" w:rsidRDefault="00CF5768" w:rsidP="00CF5768">
      <w:pPr>
        <w:autoSpaceDE w:val="0"/>
        <w:autoSpaceDN w:val="0"/>
        <w:adjustRightInd w:val="0"/>
        <w:spacing w:after="0" w:line="240" w:lineRule="auto"/>
        <w:jc w:val="both"/>
        <w:rPr>
          <w:rFonts w:ascii="Times New Roman" w:eastAsia="Times New Roman" w:hAnsi="Times New Roman"/>
          <w:sz w:val="18"/>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         _________________</w:t>
      </w:r>
    </w:p>
    <w:p w:rsidR="00CF5768" w:rsidRPr="0001650B" w:rsidRDefault="00CF5768" w:rsidP="00CF5768">
      <w:pPr>
        <w:autoSpaceDE w:val="0"/>
        <w:autoSpaceDN w:val="0"/>
        <w:adjustRightInd w:val="0"/>
        <w:spacing w:after="0" w:line="240" w:lineRule="auto"/>
        <w:jc w:val="center"/>
        <w:rPr>
          <w:rFonts w:ascii="Times New Roman" w:eastAsia="Times New Roman" w:hAnsi="Times New Roman"/>
          <w:sz w:val="20"/>
          <w:szCs w:val="18"/>
          <w:lang w:eastAsia="ru-RU"/>
        </w:rPr>
      </w:pPr>
      <w:r>
        <w:rPr>
          <w:rFonts w:ascii="Times New Roman" w:eastAsia="Times New Roman" w:hAnsi="Times New Roman"/>
          <w:sz w:val="18"/>
          <w:szCs w:val="18"/>
          <w:lang w:eastAsia="ru-RU"/>
        </w:rPr>
        <w:t>(Ф.И.О., наименование организации)                                                            (печать, подпись)</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20_____ г.</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 заявлению прилагаются:</w:t>
      </w:r>
    </w:p>
    <w:p w:rsidR="00C269DD" w:rsidRDefault="00C269DD" w:rsidP="00CF5768">
      <w:pPr>
        <w:autoSpaceDE w:val="0"/>
        <w:autoSpaceDN w:val="0"/>
        <w:adjustRightInd w:val="0"/>
        <w:spacing w:after="0" w:line="240" w:lineRule="auto"/>
        <w:rPr>
          <w:rFonts w:ascii="Times New Roman" w:eastAsia="Times New Roman" w:hAnsi="Times New Roman"/>
          <w:sz w:val="24"/>
          <w:szCs w:val="24"/>
          <w:lang w:eastAsia="ru-RU"/>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CF5768"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 xml:space="preserve">№ </w:t>
            </w:r>
            <w:proofErr w:type="gramStart"/>
            <w:r w:rsidRPr="00C269DD">
              <w:rPr>
                <w:rFonts w:ascii="Times New Roman" w:eastAsia="Times New Roman" w:hAnsi="Times New Roman"/>
                <w:b/>
              </w:rPr>
              <w:t>п</w:t>
            </w:r>
            <w:proofErr w:type="gramEnd"/>
            <w:r w:rsidRPr="00C269DD">
              <w:rPr>
                <w:rFonts w:ascii="Times New Roman" w:eastAsia="Times New Roman" w:hAnsi="Times New Roman"/>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Реквизиты</w:t>
            </w:r>
            <w:r w:rsidRPr="00C269DD">
              <w:rPr>
                <w:rFonts w:ascii="Times New Roman" w:eastAsia="Times New Roman" w:hAnsi="Times New Roman"/>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Количество</w:t>
            </w:r>
            <w:r w:rsidRPr="00C269DD">
              <w:rPr>
                <w:rFonts w:ascii="Times New Roman" w:eastAsia="Times New Roman" w:hAnsi="Times New Roman"/>
                <w:b/>
              </w:rPr>
              <w:br/>
              <w:t>листов</w:t>
            </w:r>
            <w:r w:rsidR="00C269DD">
              <w:rPr>
                <w:rFonts w:ascii="Times New Roman" w:eastAsia="Times New Roman" w:hAnsi="Times New Roman"/>
                <w:b/>
              </w:rPr>
              <w:t xml:space="preserve"> </w:t>
            </w:r>
            <w:r w:rsidRPr="00C269DD">
              <w:rPr>
                <w:rFonts w:ascii="Times New Roman" w:eastAsia="Times New Roman" w:hAnsi="Times New Roman"/>
                <w:b/>
              </w:rPr>
              <w:t>в экземпляре</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3</w:t>
            </w:r>
          </w:p>
        </w:tc>
        <w:tc>
          <w:tcPr>
            <w:tcW w:w="1521"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4</w:t>
            </w:r>
          </w:p>
        </w:tc>
      </w:tr>
      <w:tr w:rsidR="00CF5768" w:rsidTr="00CF576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rsidP="00D26E0D">
            <w:pPr>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2</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rsidP="00D26E0D">
            <w:pPr>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Копия документа, удостоверяющего личность</w:t>
            </w:r>
            <w:r w:rsidR="00D26E0D">
              <w:rPr>
                <w:rFonts w:ascii="Times New Roman" w:eastAsia="Times New Roman" w:hAnsi="Times New Roman"/>
                <w:color w:val="000000" w:themeColor="text1"/>
              </w:rPr>
              <w:t xml:space="preserve"> </w:t>
            </w:r>
            <w:r w:rsidRPr="00F92A34">
              <w:rPr>
                <w:rFonts w:ascii="Times New Roman" w:eastAsia="Times New Roman" w:hAnsi="Times New Roman"/>
                <w:color w:val="000000" w:themeColor="text1"/>
              </w:rPr>
              <w:t>представителя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566"/>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3</w:t>
            </w:r>
          </w:p>
        </w:tc>
        <w:tc>
          <w:tcPr>
            <w:tcW w:w="5953" w:type="dxa"/>
            <w:tcBorders>
              <w:top w:val="single" w:sz="6" w:space="0" w:color="auto"/>
              <w:left w:val="single" w:sz="6" w:space="0" w:color="auto"/>
              <w:bottom w:val="single" w:sz="6" w:space="0" w:color="auto"/>
              <w:right w:val="single" w:sz="6" w:space="0" w:color="auto"/>
            </w:tcBorders>
            <w:hideMark/>
          </w:tcPr>
          <w:p w:rsidR="00CF5768" w:rsidRPr="00F92A34" w:rsidRDefault="00CF5768">
            <w:pPr>
              <w:autoSpaceDE w:val="0"/>
              <w:autoSpaceDN w:val="0"/>
              <w:adjustRightInd w:val="0"/>
              <w:spacing w:after="0"/>
              <w:rPr>
                <w:rFonts w:ascii="Times New Roman" w:eastAsia="Times New Roman" w:hAnsi="Times New Roman"/>
                <w:color w:val="000000" w:themeColor="text1"/>
              </w:rPr>
            </w:pPr>
            <w:r w:rsidRPr="00F92A34">
              <w:rPr>
                <w:rFonts w:ascii="Times New Roman" w:hAnsi="Times New Roman"/>
                <w:color w:val="000000" w:themeColor="text1"/>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D26E0D">
        <w:trPr>
          <w:cantSplit/>
          <w:trHeight w:val="807"/>
        </w:trPr>
        <w:tc>
          <w:tcPr>
            <w:tcW w:w="567" w:type="dxa"/>
            <w:vMerge w:val="restart"/>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4</w:t>
            </w:r>
          </w:p>
        </w:tc>
        <w:tc>
          <w:tcPr>
            <w:tcW w:w="5953" w:type="dxa"/>
            <w:tcBorders>
              <w:top w:val="single" w:sz="4" w:space="0" w:color="auto"/>
              <w:left w:val="single" w:sz="6" w:space="0" w:color="auto"/>
              <w:bottom w:val="single" w:sz="4" w:space="0" w:color="auto"/>
              <w:right w:val="single" w:sz="6" w:space="0" w:color="auto"/>
            </w:tcBorders>
            <w:hideMark/>
          </w:tcPr>
          <w:p w:rsidR="00CF5768" w:rsidRPr="00F92A34" w:rsidRDefault="00CF5768" w:rsidP="00D26E0D">
            <w:pPr>
              <w:widowControl w:val="0"/>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Документы, подтверждающие право</w:t>
            </w:r>
            <w:r w:rsidR="00D26E0D">
              <w:rPr>
                <w:rFonts w:ascii="Times New Roman" w:eastAsia="Times New Roman" w:hAnsi="Times New Roman"/>
                <w:color w:val="000000" w:themeColor="text1"/>
              </w:rPr>
              <w:t xml:space="preserve"> </w:t>
            </w:r>
            <w:r w:rsidRPr="00F92A34">
              <w:rPr>
                <w:rFonts w:ascii="Times New Roman" w:eastAsia="Times New Roman" w:hAnsi="Times New Roman"/>
                <w:color w:val="000000" w:themeColor="text1"/>
              </w:rPr>
              <w:t>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CF5768" w:rsidRDefault="00CF5768">
            <w:pPr>
              <w:spacing w:after="0" w:line="240" w:lineRule="auto"/>
              <w:rPr>
                <w:rFonts w:ascii="Times New Roman" w:eastAsia="Times New Roman" w:hAnsi="Times New Roman"/>
              </w:rPr>
            </w:pPr>
          </w:p>
        </w:tc>
        <w:tc>
          <w:tcPr>
            <w:tcW w:w="5953" w:type="dxa"/>
            <w:tcBorders>
              <w:top w:val="single" w:sz="4" w:space="0" w:color="auto"/>
              <w:left w:val="single" w:sz="6" w:space="0" w:color="auto"/>
              <w:bottom w:val="single" w:sz="4" w:space="0" w:color="auto"/>
              <w:right w:val="single" w:sz="6" w:space="0" w:color="auto"/>
            </w:tcBorders>
          </w:tcPr>
          <w:p w:rsidR="00CF5768" w:rsidRPr="00F92A34" w:rsidRDefault="00CF5768" w:rsidP="00F95145">
            <w:pPr>
              <w:widowControl w:val="0"/>
              <w:autoSpaceDE w:val="0"/>
              <w:autoSpaceDN w:val="0"/>
              <w:adjustRightInd w:val="0"/>
              <w:spacing w:after="0"/>
              <w:rPr>
                <w:rFonts w:ascii="Times New Roman" w:eastAsia="Times New Roman" w:hAnsi="Times New Roman"/>
                <w:color w:val="000000" w:themeColor="text1"/>
              </w:rPr>
            </w:pPr>
            <w:r w:rsidRPr="00F92A34">
              <w:rPr>
                <w:rFonts w:ascii="Times New Roman" w:hAnsi="Times New Roman"/>
                <w:bCs/>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75"/>
        </w:trPr>
        <w:tc>
          <w:tcPr>
            <w:tcW w:w="567" w:type="dxa"/>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5</w:t>
            </w:r>
          </w:p>
        </w:tc>
        <w:tc>
          <w:tcPr>
            <w:tcW w:w="5953" w:type="dxa"/>
            <w:tcBorders>
              <w:top w:val="single" w:sz="4" w:space="0" w:color="auto"/>
              <w:left w:val="single" w:sz="6" w:space="0" w:color="auto"/>
              <w:bottom w:val="single" w:sz="4" w:space="0" w:color="auto"/>
              <w:right w:val="single" w:sz="6" w:space="0" w:color="auto"/>
            </w:tcBorders>
            <w:hideMark/>
          </w:tcPr>
          <w:p w:rsidR="00CF5768" w:rsidRPr="00F92A34" w:rsidRDefault="00CF5768">
            <w:pPr>
              <w:widowControl w:val="0"/>
              <w:autoSpaceDE w:val="0"/>
              <w:autoSpaceDN w:val="0"/>
              <w:adjustRightInd w:val="0"/>
              <w:spacing w:after="0"/>
              <w:rPr>
                <w:rFonts w:ascii="Times New Roman" w:eastAsia="Times New Roman" w:hAnsi="Times New Roman"/>
                <w:color w:val="000000" w:themeColor="text1"/>
              </w:rPr>
            </w:pPr>
            <w:r w:rsidRPr="00F92A34">
              <w:rPr>
                <w:rFonts w:ascii="Times New Roman" w:eastAsia="Times New Roman" w:hAnsi="Times New Roman"/>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F5768" w:rsidRDefault="00CF5768" w:rsidP="00F95145">
            <w:pPr>
              <w:autoSpaceDE w:val="0"/>
              <w:autoSpaceDN w:val="0"/>
              <w:adjustRightInd w:val="0"/>
              <w:spacing w:after="0"/>
              <w:rPr>
                <w:rFonts w:ascii="Times New Roman" w:eastAsia="Times New Roman" w:hAnsi="Times New Roman"/>
              </w:rPr>
            </w:pPr>
            <w:r>
              <w:rPr>
                <w:rFonts w:ascii="Times New Roman" w:eastAsia="Times New Roman" w:hAnsi="Times New Roman"/>
              </w:rPr>
              <w:t>Иные документы</w:t>
            </w:r>
          </w:p>
        </w:tc>
      </w:tr>
      <w:tr w:rsidR="00CF5768" w:rsidTr="00CF5768">
        <w:trPr>
          <w:cantSplit/>
          <w:trHeight w:val="252"/>
        </w:trPr>
        <w:tc>
          <w:tcPr>
            <w:tcW w:w="567" w:type="dxa"/>
            <w:tcBorders>
              <w:top w:val="single" w:sz="4" w:space="0" w:color="auto"/>
              <w:left w:val="single" w:sz="6" w:space="0" w:color="auto"/>
              <w:bottom w:val="single" w:sz="4"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5953" w:type="dxa"/>
            <w:tcBorders>
              <w:top w:val="single" w:sz="4" w:space="0" w:color="auto"/>
              <w:left w:val="single" w:sz="6" w:space="0" w:color="auto"/>
              <w:bottom w:val="single" w:sz="4"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52"/>
        </w:trPr>
        <w:tc>
          <w:tcPr>
            <w:tcW w:w="567" w:type="dxa"/>
            <w:tcBorders>
              <w:top w:val="single" w:sz="4" w:space="0" w:color="auto"/>
              <w:left w:val="single" w:sz="6" w:space="0" w:color="auto"/>
              <w:bottom w:val="single" w:sz="6"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5953" w:type="dxa"/>
            <w:tcBorders>
              <w:top w:val="single" w:sz="4" w:space="0" w:color="auto"/>
              <w:left w:val="single" w:sz="6" w:space="0" w:color="auto"/>
              <w:bottom w:val="single" w:sz="6" w:space="0" w:color="auto"/>
              <w:right w:val="single" w:sz="6" w:space="0" w:color="auto"/>
            </w:tcBorders>
          </w:tcPr>
          <w:p w:rsidR="00CF5768" w:rsidRDefault="00CF5768">
            <w:pPr>
              <w:widowControl w:val="0"/>
              <w:autoSpaceDE w:val="0"/>
              <w:autoSpaceDN w:val="0"/>
              <w:adjustRightInd w:val="0"/>
              <w:spacing w:after="0"/>
              <w:rPr>
                <w:rFonts w:ascii="Times New Roman" w:eastAsia="Times New Roman" w:hAnsi="Times New Roman"/>
              </w:rPr>
            </w:pPr>
          </w:p>
        </w:tc>
        <w:tc>
          <w:tcPr>
            <w:tcW w:w="1559" w:type="dxa"/>
            <w:tcBorders>
              <w:top w:val="single" w:sz="4"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F95145" w:rsidRDefault="00F95145" w:rsidP="00C269DD">
      <w:pPr>
        <w:pStyle w:val="ConsPlusNonformat"/>
        <w:widowControl/>
        <w:ind w:firstLine="709"/>
        <w:jc w:val="both"/>
        <w:rPr>
          <w:rFonts w:ascii="Times New Roman" w:hAnsi="Times New Roman" w:cs="Times New Roman"/>
        </w:rPr>
      </w:pP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Мною подтверждается: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CF5768" w:rsidRDefault="00CF5768" w:rsidP="00C269DD">
      <w:pPr>
        <w:pStyle w:val="ConsPlusNonformat"/>
        <w:widowControl/>
        <w:ind w:firstLine="709"/>
        <w:jc w:val="both"/>
        <w:rPr>
          <w:rFonts w:ascii="Times New Roman" w:hAnsi="Times New Roman" w:cs="Times New Roman"/>
        </w:rPr>
      </w:pPr>
      <w:r>
        <w:rPr>
          <w:rFonts w:ascii="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134" w:history="1">
        <w:r>
          <w:rPr>
            <w:rStyle w:val="a3"/>
            <w:rFonts w:ascii="Times New Roman" w:hAnsi="Times New Roman" w:cs="Times New Roman"/>
            <w:color w:val="auto"/>
            <w:u w:val="none"/>
          </w:rPr>
          <w:t>кодексом</w:t>
        </w:r>
      </w:hyperlink>
      <w:r>
        <w:rPr>
          <w:rFonts w:ascii="Times New Roman" w:hAnsi="Times New Roman" w:cs="Times New Roman"/>
        </w:rPr>
        <w:t xml:space="preserve"> Российской Федерации.</w:t>
      </w:r>
    </w:p>
    <w:p w:rsidR="00CF5768" w:rsidRDefault="00CF5768" w:rsidP="00C269DD">
      <w:pPr>
        <w:ind w:firstLine="709"/>
        <w:jc w:val="both"/>
        <w:rPr>
          <w:rFonts w:ascii="Times New Roman" w:hAnsi="Times New Roman"/>
          <w:sz w:val="20"/>
          <w:szCs w:val="20"/>
        </w:rPr>
      </w:pPr>
      <w:proofErr w:type="gramStart"/>
      <w:r>
        <w:rPr>
          <w:rFonts w:ascii="Times New Roman" w:hAnsi="Times New Roman"/>
          <w:sz w:val="20"/>
          <w:szCs w:val="20"/>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rFonts w:ascii="Times New Roman" w:hAnsi="Times New Roman"/>
          <w:sz w:val="20"/>
          <w:szCs w:val="20"/>
        </w:rPr>
        <w:t xml:space="preserve">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C269DD" w:rsidRDefault="00C269DD" w:rsidP="00C269DD">
      <w:pPr>
        <w:ind w:firstLine="709"/>
        <w:jc w:val="both"/>
        <w:rPr>
          <w:rFonts w:ascii="Times New Roman" w:hAnsi="Times New Roman"/>
          <w:sz w:val="20"/>
          <w:szCs w:val="20"/>
        </w:rPr>
      </w:pPr>
    </w:p>
    <w:p w:rsidR="00CF5768" w:rsidRDefault="00CF5768" w:rsidP="00CF5768">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CF5768" w:rsidRDefault="00CF5768" w:rsidP="00CF5768">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(подпись)</w:t>
      </w:r>
    </w:p>
    <w:p w:rsidR="00F95145" w:rsidRDefault="00F95145">
      <w:pPr>
        <w:rPr>
          <w:rFonts w:ascii="Times New Roman" w:hAnsi="Times New Roman"/>
          <w:sz w:val="24"/>
          <w:szCs w:val="24"/>
        </w:rPr>
      </w:pPr>
      <w:r>
        <w:rPr>
          <w:rFonts w:ascii="Times New Roman" w:hAnsi="Times New Roman"/>
          <w:sz w:val="24"/>
          <w:szCs w:val="24"/>
        </w:rPr>
        <w:br w:type="page"/>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Приложение №</w:t>
      </w:r>
      <w:r>
        <w:rPr>
          <w:rFonts w:ascii="Times New Roman" w:hAnsi="Times New Roman"/>
          <w:sz w:val="24"/>
          <w:szCs w:val="24"/>
        </w:rPr>
        <w:t>7</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CF5768" w:rsidRDefault="00CF5768" w:rsidP="001816B4">
      <w:pPr>
        <w:widowControl w:val="0"/>
        <w:autoSpaceDE w:val="0"/>
        <w:autoSpaceDN w:val="0"/>
        <w:adjustRightInd w:val="0"/>
        <w:spacing w:after="0" w:line="240" w:lineRule="auto"/>
        <w:jc w:val="right"/>
        <w:rPr>
          <w:rFonts w:ascii="Times New Roman" w:hAnsi="Times New Roman"/>
          <w:sz w:val="18"/>
          <w:szCs w:val="18"/>
        </w:rPr>
      </w:pP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г</w:t>
      </w:r>
      <w:r w:rsidRPr="00F92A34">
        <w:rPr>
          <w:rFonts w:ascii="Times New Roman" w:hAnsi="Times New Roman"/>
          <w:color w:val="000000" w:themeColor="text1"/>
        </w:rPr>
        <w:t>лаве Юргинского</w:t>
      </w: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Pr="00F92A34">
        <w:rPr>
          <w:rFonts w:ascii="Times New Roman" w:hAnsi="Times New Roman"/>
          <w:color w:val="000000" w:themeColor="text1"/>
        </w:rPr>
        <w:t>униципального района</w:t>
      </w: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sidRPr="00F92A34">
        <w:rPr>
          <w:rFonts w:ascii="Times New Roman" w:hAnsi="Times New Roman"/>
          <w:color w:val="000000" w:themeColor="text1"/>
        </w:rPr>
        <w:t>А.В. Гордейчик</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CF5768" w:rsidRDefault="00CF5768" w:rsidP="00CF576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земельного участка без проведения торгов</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(полное наименование юридического лица/индивидуального предпринимателя, организационно-правовая форма</w:t>
      </w:r>
      <w:proofErr w:type="gramEnd"/>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юридического лица) (далее - заявитель)</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записи о государственной регистрации юридического лица в ЕГРЮЛ или индивидуального предпринимателя: 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заявителя:_______________________________________________________________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юридического лица:____________________________________________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заявителя (для связи с заявителем): индекс ___________ </w:t>
      </w:r>
      <w:r>
        <w:rPr>
          <w:rFonts w:ascii="Times New Roman" w:eastAsia="Times New Roman" w:hAnsi="Times New Roman"/>
          <w:sz w:val="24"/>
          <w:szCs w:val="24"/>
          <w:lang w:eastAsia="ru-RU"/>
        </w:rPr>
        <w:br/>
        <w:t xml:space="preserve">город ________________ ул. ____________________________________ д. ____________ кв. № ____________ телефоны заявителя: _________________________________________ </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 электронной почты 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Семейное положение (для граждан): _____________________________________________</w:t>
      </w:r>
    </w:p>
    <w:p w:rsidR="00CF5768" w:rsidRDefault="00CF5768" w:rsidP="00CF5768">
      <w:pPr>
        <w:autoSpaceDE w:val="0"/>
        <w:autoSpaceDN w:val="0"/>
        <w:adjustRightInd w:val="0"/>
        <w:spacing w:after="0" w:line="240" w:lineRule="auto"/>
        <w:rPr>
          <w:rFonts w:ascii="Times New Roman" w:eastAsia="Times New Roman" w:hAnsi="Times New Roman"/>
          <w:b/>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Прошу предоставить земельный участок </w:t>
      </w:r>
      <w:proofErr w:type="gramStart"/>
      <w:r>
        <w:rPr>
          <w:rFonts w:ascii="Times New Roman" w:eastAsia="Times New Roman" w:hAnsi="Times New Roman"/>
          <w:b/>
          <w:sz w:val="24"/>
          <w:szCs w:val="24"/>
          <w:lang w:eastAsia="ru-RU"/>
        </w:rPr>
        <w:t>для</w:t>
      </w:r>
      <w:proofErr w:type="gramEnd"/>
      <w:r>
        <w:rPr>
          <w:rFonts w:ascii="Times New Roman" w:eastAsia="Times New Roman" w:hAnsi="Times New Roman"/>
          <w:b/>
          <w:sz w:val="24"/>
          <w:szCs w:val="24"/>
          <w:lang w:eastAsia="ru-RU"/>
        </w:rPr>
        <w:t xml:space="preserve"> ____________________________________ </w:t>
      </w: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(цель использования земельного участка)</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Испрашиваемое право (с указанием срока аренды, безвозмездного пользования)________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Условия предоставления (за плату, бесплатно) 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Сведения о земельном участке</w:t>
      </w:r>
      <w:r>
        <w:rPr>
          <w:rFonts w:ascii="Times New Roman" w:eastAsia="Times New Roman" w:hAnsi="Times New Roman"/>
          <w:sz w:val="24"/>
          <w:szCs w:val="24"/>
          <w:lang w:eastAsia="ru-RU"/>
        </w:rPr>
        <w:t>: площадь: _______________ кв. м,</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Кадастровый номер земельного участка 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Местоположение: город  ____________________, ____________________________ район,</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ул. (пр., пер.) 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характеристики: 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решения об утверждении схемы расположения земельного участка на кадастровой карте территории 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_____________________________________________________________________________Реквизиты решения о предварительном согласовании предоставления земельного участка _____________________________________________________________________________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предоставления земельного участка без проведения торгов _________________</w:t>
      </w: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F95145" w:rsidRDefault="00F95145">
      <w:pPr>
        <w:rPr>
          <w:rFonts w:ascii="Times New Roman" w:eastAsia="Times New Roman" w:hAnsi="Times New Roman"/>
          <w:lang w:eastAsia="ru-RU"/>
        </w:rPr>
      </w:pPr>
      <w:r>
        <w:rPr>
          <w:rFonts w:ascii="Times New Roman" w:eastAsia="Times New Roman" w:hAnsi="Times New Roman"/>
          <w:lang w:eastAsia="ru-RU"/>
        </w:rPr>
        <w:br w:type="page"/>
      </w:r>
    </w:p>
    <w:p w:rsidR="00CF5768" w:rsidRDefault="00CF5768" w:rsidP="00CF5768">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 xml:space="preserve">На земельном участке </w:t>
      </w:r>
      <w:proofErr w:type="gramStart"/>
      <w:r>
        <w:rPr>
          <w:rFonts w:ascii="Times New Roman" w:eastAsia="Times New Roman" w:hAnsi="Times New Roman"/>
          <w:lang w:eastAsia="ru-RU"/>
        </w:rPr>
        <w:t>расположены</w:t>
      </w:r>
      <w:proofErr w:type="gramEnd"/>
      <w:r>
        <w:rPr>
          <w:rFonts w:ascii="Times New Roman" w:eastAsia="Times New Roman" w:hAnsi="Times New Roman"/>
          <w:lang w:eastAsia="ru-RU"/>
        </w:rPr>
        <w:t>:</w:t>
      </w:r>
    </w:p>
    <w:p w:rsidR="00C269DD" w:rsidRDefault="00C269DD" w:rsidP="00CF5768">
      <w:pPr>
        <w:autoSpaceDE w:val="0"/>
        <w:autoSpaceDN w:val="0"/>
        <w:adjustRightInd w:val="0"/>
        <w:spacing w:after="0" w:line="240" w:lineRule="auto"/>
        <w:rPr>
          <w:rFonts w:ascii="Times New Roman" w:eastAsia="Times New Roman" w:hAnsi="Times New Roman"/>
          <w:lang w:eastAsia="ru-RU"/>
        </w:rPr>
      </w:pPr>
    </w:p>
    <w:tbl>
      <w:tblPr>
        <w:tblW w:w="9180" w:type="dxa"/>
        <w:tblInd w:w="70" w:type="dxa"/>
        <w:tblLayout w:type="fixed"/>
        <w:tblCellMar>
          <w:left w:w="70" w:type="dxa"/>
          <w:right w:w="70" w:type="dxa"/>
        </w:tblCellMar>
        <w:tblLook w:val="00A0" w:firstRow="1" w:lastRow="0" w:firstColumn="1" w:lastColumn="0" w:noHBand="0" w:noVBand="0"/>
      </w:tblPr>
      <w:tblGrid>
        <w:gridCol w:w="540"/>
        <w:gridCol w:w="2700"/>
        <w:gridCol w:w="3960"/>
        <w:gridCol w:w="1980"/>
      </w:tblGrid>
      <w:tr w:rsidR="00CF5768" w:rsidTr="00C269D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w:t>
            </w:r>
          </w:p>
        </w:tc>
        <w:tc>
          <w:tcPr>
            <w:tcW w:w="270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объекта</w:t>
            </w:r>
          </w:p>
        </w:tc>
        <w:tc>
          <w:tcPr>
            <w:tcW w:w="396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Площадь объекта</w:t>
            </w:r>
          </w:p>
        </w:tc>
      </w:tr>
      <w:tr w:rsidR="00CF5768" w:rsidTr="00CF576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 xml:space="preserve">1 </w:t>
            </w:r>
          </w:p>
        </w:tc>
        <w:tc>
          <w:tcPr>
            <w:tcW w:w="270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98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 xml:space="preserve">2 </w:t>
            </w:r>
          </w:p>
        </w:tc>
        <w:tc>
          <w:tcPr>
            <w:tcW w:w="270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396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980"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         _________________</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(Ф.И.О., наименование организации)                                                            (печать, подпись)</w:t>
      </w:r>
    </w:p>
    <w:p w:rsidR="00CF5768" w:rsidRDefault="00CF5768" w:rsidP="00CF5768">
      <w:pPr>
        <w:autoSpaceDE w:val="0"/>
        <w:autoSpaceDN w:val="0"/>
        <w:adjustRightInd w:val="0"/>
        <w:spacing w:after="0" w:line="240" w:lineRule="auto"/>
        <w:jc w:val="center"/>
        <w:rPr>
          <w:rFonts w:ascii="Times New Roman" w:eastAsia="Times New Roman" w:hAnsi="Times New Roman"/>
          <w:sz w:val="18"/>
          <w:szCs w:val="18"/>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20_____ г.</w:t>
      </w:r>
    </w:p>
    <w:p w:rsidR="00C269DD" w:rsidRDefault="00C269DD" w:rsidP="00CF5768">
      <w:pPr>
        <w:autoSpaceDE w:val="0"/>
        <w:autoSpaceDN w:val="0"/>
        <w:adjustRightInd w:val="0"/>
        <w:spacing w:after="0" w:line="240" w:lineRule="auto"/>
        <w:rPr>
          <w:rFonts w:ascii="Times New Roman" w:eastAsia="Times New Roman" w:hAnsi="Times New Roman"/>
          <w:sz w:val="24"/>
          <w:szCs w:val="24"/>
          <w:lang w:eastAsia="ru-RU"/>
        </w:rPr>
      </w:pP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прилагаются:</w:t>
      </w:r>
    </w:p>
    <w:p w:rsidR="00C269DD" w:rsidRDefault="00C269DD" w:rsidP="00CF5768">
      <w:pPr>
        <w:autoSpaceDE w:val="0"/>
        <w:autoSpaceDN w:val="0"/>
        <w:adjustRightInd w:val="0"/>
        <w:spacing w:after="0" w:line="240" w:lineRule="auto"/>
        <w:rPr>
          <w:rFonts w:ascii="Times New Roman" w:eastAsia="Times New Roman" w:hAnsi="Times New Roman"/>
          <w:sz w:val="24"/>
          <w:szCs w:val="24"/>
          <w:lang w:eastAsia="ru-RU"/>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CF5768"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 xml:space="preserve">№ </w:t>
            </w:r>
            <w:proofErr w:type="gramStart"/>
            <w:r w:rsidRPr="00C269DD">
              <w:rPr>
                <w:rFonts w:ascii="Times New Roman" w:eastAsia="Times New Roman" w:hAnsi="Times New Roman"/>
                <w:b/>
              </w:rPr>
              <w:t>п</w:t>
            </w:r>
            <w:proofErr w:type="gramEnd"/>
            <w:r w:rsidRPr="00C269DD">
              <w:rPr>
                <w:rFonts w:ascii="Times New Roman" w:eastAsia="Times New Roman" w:hAnsi="Times New Roman"/>
                <w:b/>
              </w:rPr>
              <w:t>/п</w:t>
            </w:r>
          </w:p>
        </w:tc>
        <w:tc>
          <w:tcPr>
            <w:tcW w:w="5953" w:type="dxa"/>
            <w:tcBorders>
              <w:top w:val="single" w:sz="6" w:space="0" w:color="auto"/>
              <w:left w:val="single" w:sz="6" w:space="0" w:color="auto"/>
              <w:bottom w:val="single" w:sz="6" w:space="0" w:color="auto"/>
              <w:right w:val="single" w:sz="6" w:space="0" w:color="auto"/>
            </w:tcBorders>
            <w:vAlign w:val="center"/>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Реквизиты</w:t>
            </w:r>
            <w:r w:rsidRPr="00C269DD">
              <w:rPr>
                <w:rFonts w:ascii="Times New Roman" w:eastAsia="Times New Roman" w:hAnsi="Times New Roman"/>
                <w:b/>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CF5768" w:rsidRPr="00C269DD" w:rsidRDefault="00CF5768" w:rsidP="00C269DD">
            <w:pPr>
              <w:autoSpaceDE w:val="0"/>
              <w:autoSpaceDN w:val="0"/>
              <w:adjustRightInd w:val="0"/>
              <w:spacing w:after="0"/>
              <w:jc w:val="center"/>
              <w:rPr>
                <w:rFonts w:ascii="Times New Roman" w:eastAsia="Times New Roman" w:hAnsi="Times New Roman"/>
                <w:b/>
              </w:rPr>
            </w:pPr>
            <w:r w:rsidRPr="00C269DD">
              <w:rPr>
                <w:rFonts w:ascii="Times New Roman" w:eastAsia="Times New Roman" w:hAnsi="Times New Roman"/>
                <w:b/>
              </w:rPr>
              <w:t>Количество</w:t>
            </w:r>
            <w:r w:rsidRPr="00C269DD">
              <w:rPr>
                <w:rFonts w:ascii="Times New Roman" w:eastAsia="Times New Roman" w:hAnsi="Times New Roman"/>
                <w:b/>
              </w:rPr>
              <w:br/>
              <w:t xml:space="preserve">листов  </w:t>
            </w:r>
            <w:r w:rsidRPr="00C269DD">
              <w:rPr>
                <w:rFonts w:ascii="Times New Roman" w:eastAsia="Times New Roman" w:hAnsi="Times New Roman"/>
                <w:b/>
              </w:rPr>
              <w:br/>
              <w:t>в экземпляре</w:t>
            </w:r>
          </w:p>
        </w:tc>
      </w:tr>
      <w:tr w:rsidR="00CF5768" w:rsidTr="00CF576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2</w:t>
            </w:r>
          </w:p>
        </w:tc>
        <w:tc>
          <w:tcPr>
            <w:tcW w:w="1559"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3</w:t>
            </w:r>
          </w:p>
        </w:tc>
        <w:tc>
          <w:tcPr>
            <w:tcW w:w="1521"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jc w:val="center"/>
              <w:rPr>
                <w:rFonts w:ascii="Times New Roman" w:eastAsia="Times New Roman" w:hAnsi="Times New Roman"/>
              </w:rPr>
            </w:pPr>
            <w:r>
              <w:rPr>
                <w:rFonts w:ascii="Times New Roman" w:eastAsia="Times New Roman" w:hAnsi="Times New Roman"/>
              </w:rPr>
              <w:t>4</w:t>
            </w:r>
          </w:p>
        </w:tc>
      </w:tr>
      <w:tr w:rsidR="00CF5768" w:rsidTr="00CF576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1</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2</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Копия документа, удостоверяющего личность представителя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w:t>
            </w:r>
          </w:p>
        </w:tc>
        <w:tc>
          <w:tcPr>
            <w:tcW w:w="5953" w:type="dxa"/>
            <w:tcBorders>
              <w:top w:val="single" w:sz="6" w:space="0" w:color="auto"/>
              <w:left w:val="single" w:sz="6" w:space="0" w:color="auto"/>
              <w:bottom w:val="single" w:sz="6"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sz w:val="24"/>
                <w:szCs w:val="24"/>
              </w:rPr>
            </w:pPr>
            <w:r>
              <w:rPr>
                <w:rFonts w:ascii="Times New Roman" w:hAnsi="Times New Roman"/>
                <w:sz w:val="24"/>
                <w:szCs w:val="24"/>
              </w:rPr>
              <w:t>Копия документа, удостоверяющего права (полномочия) представителя, если с заявлением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6" w:space="0" w:color="auto"/>
              <w:left w:val="single" w:sz="6" w:space="0" w:color="auto"/>
              <w:bottom w:val="single" w:sz="6"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269DD">
        <w:trPr>
          <w:cantSplit/>
          <w:trHeight w:val="758"/>
        </w:trPr>
        <w:tc>
          <w:tcPr>
            <w:tcW w:w="567" w:type="dxa"/>
            <w:vMerge w:val="restart"/>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4</w:t>
            </w:r>
          </w:p>
        </w:tc>
        <w:tc>
          <w:tcPr>
            <w:tcW w:w="5953" w:type="dxa"/>
            <w:tcBorders>
              <w:top w:val="single" w:sz="4" w:space="0" w:color="auto"/>
              <w:left w:val="single" w:sz="6" w:space="0" w:color="auto"/>
              <w:bottom w:val="single" w:sz="4" w:space="0" w:color="auto"/>
              <w:right w:val="single" w:sz="6" w:space="0" w:color="auto"/>
            </w:tcBorders>
            <w:hideMark/>
          </w:tcPr>
          <w:p w:rsidR="00CF5768" w:rsidRDefault="00CF5768" w:rsidP="00C269DD">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711"/>
        </w:trPr>
        <w:tc>
          <w:tcPr>
            <w:tcW w:w="9600" w:type="dxa"/>
            <w:vMerge/>
            <w:tcBorders>
              <w:top w:val="single" w:sz="4" w:space="0" w:color="auto"/>
              <w:left w:val="single" w:sz="6" w:space="0" w:color="auto"/>
              <w:bottom w:val="single" w:sz="4" w:space="0" w:color="auto"/>
              <w:right w:val="single" w:sz="6" w:space="0" w:color="auto"/>
            </w:tcBorders>
            <w:vAlign w:val="center"/>
            <w:hideMark/>
          </w:tcPr>
          <w:p w:rsidR="00CF5768" w:rsidRDefault="00CF5768">
            <w:pPr>
              <w:spacing w:after="0" w:line="240" w:lineRule="auto"/>
              <w:rPr>
                <w:rFonts w:ascii="Times New Roman" w:eastAsia="Times New Roman" w:hAnsi="Times New Roman"/>
              </w:rPr>
            </w:pPr>
          </w:p>
        </w:tc>
        <w:tc>
          <w:tcPr>
            <w:tcW w:w="5953" w:type="dxa"/>
            <w:tcBorders>
              <w:top w:val="single" w:sz="4" w:space="0" w:color="auto"/>
              <w:left w:val="single" w:sz="6" w:space="0" w:color="auto"/>
              <w:bottom w:val="single" w:sz="4" w:space="0" w:color="auto"/>
              <w:right w:val="single" w:sz="6" w:space="0" w:color="auto"/>
            </w:tcBorders>
          </w:tcPr>
          <w:p w:rsidR="00CF5768" w:rsidRDefault="00CF5768" w:rsidP="00C269DD">
            <w:pPr>
              <w:widowControl w:val="0"/>
              <w:autoSpaceDE w:val="0"/>
              <w:autoSpaceDN w:val="0"/>
              <w:adjustRightInd w:val="0"/>
              <w:spacing w:after="0"/>
              <w:rPr>
                <w:rFonts w:ascii="Times New Roman" w:eastAsia="Times New Roman" w:hAnsi="Times New Roman"/>
              </w:rPr>
            </w:pPr>
            <w:r>
              <w:rPr>
                <w:rFonts w:ascii="Times New Roman" w:hAnsi="Times New Roman"/>
                <w:bCs/>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CF5768" w:rsidRDefault="00CF5768" w:rsidP="00C269DD">
            <w:pPr>
              <w:autoSpaceDE w:val="0"/>
              <w:autoSpaceDN w:val="0"/>
              <w:adjustRightInd w:val="0"/>
              <w:spacing w:after="0"/>
              <w:rPr>
                <w:rFonts w:ascii="Times New Roman" w:eastAsia="Times New Roman" w:hAnsi="Times New Roman"/>
              </w:rPr>
            </w:pPr>
            <w:r>
              <w:rPr>
                <w:rFonts w:ascii="Times New Roman" w:eastAsia="Times New Roman" w:hAnsi="Times New Roman"/>
              </w:rPr>
              <w:t>Иные документы</w:t>
            </w:r>
          </w:p>
        </w:tc>
      </w:tr>
      <w:tr w:rsidR="00CF5768" w:rsidTr="00CF5768">
        <w:trPr>
          <w:cantSplit/>
          <w:trHeight w:val="408"/>
        </w:trPr>
        <w:tc>
          <w:tcPr>
            <w:tcW w:w="567" w:type="dxa"/>
            <w:tcBorders>
              <w:top w:val="single" w:sz="4" w:space="0" w:color="auto"/>
              <w:left w:val="single" w:sz="6" w:space="0" w:color="auto"/>
              <w:bottom w:val="single" w:sz="4"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5</w:t>
            </w:r>
          </w:p>
        </w:tc>
        <w:tc>
          <w:tcPr>
            <w:tcW w:w="5953" w:type="dxa"/>
            <w:tcBorders>
              <w:top w:val="single" w:sz="4" w:space="0" w:color="auto"/>
              <w:left w:val="single" w:sz="6" w:space="0" w:color="auto"/>
              <w:bottom w:val="single" w:sz="4"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r w:rsidR="00CF5768" w:rsidTr="00CF5768">
        <w:trPr>
          <w:cantSplit/>
          <w:trHeight w:val="450"/>
        </w:trPr>
        <w:tc>
          <w:tcPr>
            <w:tcW w:w="567" w:type="dxa"/>
            <w:tcBorders>
              <w:top w:val="single" w:sz="4" w:space="0" w:color="auto"/>
              <w:left w:val="single" w:sz="6" w:space="0" w:color="auto"/>
              <w:bottom w:val="single" w:sz="4" w:space="0" w:color="auto"/>
              <w:right w:val="single" w:sz="6" w:space="0" w:color="auto"/>
            </w:tcBorders>
            <w:hideMark/>
          </w:tcPr>
          <w:p w:rsidR="00CF5768" w:rsidRDefault="00CF5768">
            <w:pPr>
              <w:autoSpaceDE w:val="0"/>
              <w:autoSpaceDN w:val="0"/>
              <w:adjustRightInd w:val="0"/>
              <w:spacing w:after="0"/>
              <w:rPr>
                <w:rFonts w:ascii="Times New Roman" w:eastAsia="Times New Roman" w:hAnsi="Times New Roman"/>
              </w:rPr>
            </w:pPr>
            <w:r>
              <w:rPr>
                <w:rFonts w:ascii="Times New Roman" w:eastAsia="Times New Roman" w:hAnsi="Times New Roman"/>
              </w:rPr>
              <w:t>6</w:t>
            </w:r>
          </w:p>
        </w:tc>
        <w:tc>
          <w:tcPr>
            <w:tcW w:w="5953" w:type="dxa"/>
            <w:tcBorders>
              <w:top w:val="single" w:sz="4" w:space="0" w:color="auto"/>
              <w:left w:val="single" w:sz="6" w:space="0" w:color="auto"/>
              <w:bottom w:val="single" w:sz="4" w:space="0" w:color="auto"/>
              <w:right w:val="single" w:sz="6" w:space="0" w:color="auto"/>
            </w:tcBorders>
            <w:hideMark/>
          </w:tcPr>
          <w:p w:rsidR="00CF5768" w:rsidRDefault="00CF5768">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c>
          <w:tcPr>
            <w:tcW w:w="1521" w:type="dxa"/>
            <w:tcBorders>
              <w:top w:val="single" w:sz="4" w:space="0" w:color="auto"/>
              <w:left w:val="single" w:sz="6" w:space="0" w:color="auto"/>
              <w:bottom w:val="single" w:sz="4" w:space="0" w:color="auto"/>
              <w:right w:val="single" w:sz="6" w:space="0" w:color="auto"/>
            </w:tcBorders>
          </w:tcPr>
          <w:p w:rsidR="00CF5768" w:rsidRDefault="00CF5768">
            <w:pPr>
              <w:autoSpaceDE w:val="0"/>
              <w:autoSpaceDN w:val="0"/>
              <w:adjustRightInd w:val="0"/>
              <w:spacing w:after="0"/>
              <w:rPr>
                <w:rFonts w:ascii="Times New Roman" w:eastAsia="Times New Roman" w:hAnsi="Times New Roman"/>
              </w:rPr>
            </w:pPr>
          </w:p>
        </w:tc>
      </w:tr>
    </w:tbl>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Мною подтверждается:</w:t>
      </w: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представленные документы получены в порядке, установленном действующим законодательством;</w:t>
      </w: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сведения, содержащиеся в представленных документах, являются достоверными.</w:t>
      </w:r>
    </w:p>
    <w:p w:rsidR="00CF5768" w:rsidRDefault="00CF5768" w:rsidP="00C269DD">
      <w:pPr>
        <w:autoSpaceDE w:val="0"/>
        <w:autoSpaceDN w:val="0"/>
        <w:adjustRightInd w:val="0"/>
        <w:spacing w:after="0" w:line="240" w:lineRule="auto"/>
        <w:ind w:firstLine="70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Лицо, предоставившее заведомо ложные сведения или поддельные документы, несет  ответственность в соответствии с действующим законодательством.</w:t>
      </w:r>
    </w:p>
    <w:p w:rsidR="00CF5768" w:rsidRDefault="00CF5768" w:rsidP="00C269DD">
      <w:pPr>
        <w:spacing w:after="0" w:line="240" w:lineRule="auto"/>
        <w:ind w:firstLine="709"/>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w:t>
      </w:r>
      <w:proofErr w:type="gramEnd"/>
      <w:r>
        <w:rPr>
          <w:rFonts w:ascii="Times New Roman" w:eastAsia="Times New Roman" w:hAnsi="Times New Roman"/>
          <w:sz w:val="18"/>
          <w:szCs w:val="18"/>
          <w:lang w:eastAsia="ru-RU"/>
        </w:rPr>
        <w:t xml:space="preserve">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CF5768" w:rsidRDefault="00CF5768" w:rsidP="00CF5768">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__________________________________________/ ________________</w:t>
      </w:r>
      <w:r w:rsidR="007A746A">
        <w:rPr>
          <w:rFonts w:ascii="Times New Roman" w:eastAsia="Times New Roman" w:hAnsi="Times New Roman"/>
          <w:sz w:val="24"/>
          <w:szCs w:val="24"/>
          <w:lang w:eastAsia="ru-RU"/>
        </w:rPr>
        <w:t>/</w:t>
      </w:r>
    </w:p>
    <w:p w:rsidR="00B333A9" w:rsidRDefault="00CF5768" w:rsidP="007A746A">
      <w:pPr>
        <w:ind w:left="5664" w:firstLine="7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(Ф.И.О.)  </w:t>
      </w:r>
    </w:p>
    <w:p w:rsidR="00BB12B3" w:rsidRPr="003065BD" w:rsidRDefault="00BB12B3" w:rsidP="00BB12B3">
      <w:pPr>
        <w:widowControl w:val="0"/>
        <w:tabs>
          <w:tab w:val="left" w:pos="0"/>
        </w:tabs>
        <w:autoSpaceDE w:val="0"/>
        <w:autoSpaceDN w:val="0"/>
        <w:adjustRightInd w:val="0"/>
        <w:spacing w:after="0" w:line="240" w:lineRule="auto"/>
        <w:ind w:left="4536"/>
        <w:outlineLvl w:val="0"/>
        <w:rPr>
          <w:rFonts w:ascii="Times New Roman" w:hAnsi="Times New Roman"/>
          <w:sz w:val="24"/>
          <w:szCs w:val="24"/>
        </w:rPr>
      </w:pPr>
      <w:r w:rsidRPr="003065BD">
        <w:rPr>
          <w:rFonts w:ascii="Times New Roman" w:hAnsi="Times New Roman"/>
          <w:sz w:val="24"/>
          <w:szCs w:val="24"/>
        </w:rPr>
        <w:lastRenderedPageBreak/>
        <w:t xml:space="preserve">Приложение № </w:t>
      </w:r>
      <w:r>
        <w:rPr>
          <w:rFonts w:ascii="Times New Roman" w:hAnsi="Times New Roman"/>
          <w:sz w:val="24"/>
          <w:szCs w:val="24"/>
        </w:rPr>
        <w:t>8</w:t>
      </w:r>
    </w:p>
    <w:p w:rsidR="00BB12B3" w:rsidRPr="003065BD"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к административному регламенту</w:t>
      </w:r>
    </w:p>
    <w:p w:rsidR="00BB12B3" w:rsidRDefault="00BB12B3" w:rsidP="00BB12B3">
      <w:pPr>
        <w:tabs>
          <w:tab w:val="left" w:pos="0"/>
        </w:tabs>
        <w:spacing w:after="0" w:line="240" w:lineRule="auto"/>
        <w:ind w:left="4536"/>
        <w:rPr>
          <w:rFonts w:ascii="Times New Roman" w:hAnsi="Times New Roman"/>
          <w:sz w:val="24"/>
          <w:szCs w:val="24"/>
        </w:rPr>
      </w:pPr>
      <w:r w:rsidRPr="003065BD">
        <w:rPr>
          <w:rFonts w:ascii="Times New Roman" w:hAnsi="Times New Roman"/>
          <w:sz w:val="24"/>
          <w:szCs w:val="24"/>
        </w:rPr>
        <w:t xml:space="preserve">комитета  по управлению муниципальным имуществом Юргинского муниципального </w:t>
      </w:r>
      <w:r w:rsidRPr="00BB12B3">
        <w:rPr>
          <w:rFonts w:ascii="Times New Roman" w:hAnsi="Times New Roman"/>
          <w:sz w:val="24"/>
          <w:szCs w:val="24"/>
        </w:rPr>
        <w:t>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w:t>
      </w:r>
      <w:r w:rsidRPr="00BB12B3">
        <w:rPr>
          <w:rFonts w:ascii="Times New Roman" w:hAnsi="Times New Roman"/>
          <w:color w:val="FF0000"/>
          <w:sz w:val="24"/>
          <w:szCs w:val="24"/>
        </w:rPr>
        <w:t xml:space="preserve"> </w:t>
      </w:r>
      <w:r>
        <w:rPr>
          <w:rFonts w:ascii="Times New Roman" w:hAnsi="Times New Roman"/>
          <w:sz w:val="24"/>
          <w:szCs w:val="24"/>
        </w:rPr>
        <w:t xml:space="preserve">физическим </w:t>
      </w:r>
      <w:r w:rsidRPr="00BB12B3">
        <w:rPr>
          <w:rFonts w:ascii="Times New Roman" w:hAnsi="Times New Roman"/>
          <w:sz w:val="24"/>
          <w:szCs w:val="24"/>
        </w:rPr>
        <w:t>лицам</w:t>
      </w:r>
      <w:r>
        <w:rPr>
          <w:rFonts w:ascii="Times New Roman" w:hAnsi="Times New Roman"/>
          <w:sz w:val="24"/>
          <w:szCs w:val="24"/>
        </w:rPr>
        <w:t>»</w:t>
      </w:r>
    </w:p>
    <w:p w:rsidR="00F95145" w:rsidRPr="00DB5B67" w:rsidRDefault="00F95145" w:rsidP="00BB12B3">
      <w:pPr>
        <w:tabs>
          <w:tab w:val="left" w:pos="0"/>
        </w:tabs>
        <w:spacing w:after="0" w:line="240" w:lineRule="auto"/>
        <w:ind w:left="4536"/>
        <w:rPr>
          <w:rFonts w:ascii="Times New Roman" w:hAnsi="Times New Roman"/>
          <w:sz w:val="18"/>
          <w:szCs w:val="24"/>
        </w:rPr>
      </w:pP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г</w:t>
      </w:r>
      <w:r w:rsidRPr="00F92A34">
        <w:rPr>
          <w:rFonts w:ascii="Times New Roman" w:hAnsi="Times New Roman"/>
          <w:color w:val="000000" w:themeColor="text1"/>
        </w:rPr>
        <w:t>лаве Юргинского</w:t>
      </w: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Pr>
          <w:rFonts w:ascii="Times New Roman" w:hAnsi="Times New Roman"/>
          <w:color w:val="000000" w:themeColor="text1"/>
        </w:rPr>
        <w:t>м</w:t>
      </w:r>
      <w:r w:rsidRPr="00F92A34">
        <w:rPr>
          <w:rFonts w:ascii="Times New Roman" w:hAnsi="Times New Roman"/>
          <w:color w:val="000000" w:themeColor="text1"/>
        </w:rPr>
        <w:t>униципального района</w:t>
      </w:r>
    </w:p>
    <w:p w:rsidR="00F95145" w:rsidRPr="00F92A34" w:rsidRDefault="00F95145" w:rsidP="00F95145">
      <w:pPr>
        <w:widowControl w:val="0"/>
        <w:autoSpaceDE w:val="0"/>
        <w:autoSpaceDN w:val="0"/>
        <w:adjustRightInd w:val="0"/>
        <w:spacing w:after="0" w:line="240" w:lineRule="auto"/>
        <w:jc w:val="right"/>
        <w:rPr>
          <w:rFonts w:ascii="Times New Roman" w:hAnsi="Times New Roman"/>
          <w:color w:val="000000" w:themeColor="text1"/>
        </w:rPr>
      </w:pPr>
      <w:r w:rsidRPr="00F92A34">
        <w:rPr>
          <w:rFonts w:ascii="Times New Roman" w:hAnsi="Times New Roman"/>
          <w:color w:val="000000" w:themeColor="text1"/>
        </w:rPr>
        <w:t>А.В. Гордейчик</w:t>
      </w:r>
    </w:p>
    <w:p w:rsidR="003065BD" w:rsidRPr="00DB5B67" w:rsidRDefault="003065BD" w:rsidP="00F95145">
      <w:pPr>
        <w:autoSpaceDE w:val="0"/>
        <w:autoSpaceDN w:val="0"/>
        <w:adjustRightInd w:val="0"/>
        <w:spacing w:after="0" w:line="240" w:lineRule="auto"/>
        <w:jc w:val="center"/>
        <w:rPr>
          <w:rFonts w:ascii="Times New Roman" w:hAnsi="Times New Roman"/>
          <w:sz w:val="18"/>
          <w:szCs w:val="24"/>
        </w:rPr>
      </w:pPr>
    </w:p>
    <w:p w:rsidR="003065BD" w:rsidRPr="003065BD" w:rsidRDefault="003065BD" w:rsidP="00F95145">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ЗАЯВЛЕНИЕ</w:t>
      </w:r>
    </w:p>
    <w:p w:rsidR="003065BD" w:rsidRPr="003065BD" w:rsidRDefault="003065BD" w:rsidP="00F95145">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об  утверждении схемы расположения земельного участка</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От ___________________________________________________________________________</w:t>
      </w:r>
    </w:p>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roofErr w:type="gramStart"/>
      <w:r w:rsidRPr="003065BD">
        <w:rPr>
          <w:rFonts w:ascii="Times New Roman" w:hAnsi="Times New Roman"/>
          <w:sz w:val="24"/>
          <w:szCs w:val="24"/>
        </w:rPr>
        <w:t>(полное наименование юридического лица, организационно-правовая форма</w:t>
      </w:r>
      <w:proofErr w:type="gramEnd"/>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_____________________________________________________________________________</w:t>
      </w:r>
    </w:p>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юридического лица/Ф.И.О. физического лица) (далее - заявитель)</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ИНН заявителя:__________________________________________________________________</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Местонахождение юридического лица:____________________________________________  _____________________________________________________________________________</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Почтовый адрес заявителя (для связи с заявителем): индекс ___________ </w:t>
      </w:r>
      <w:r w:rsidRPr="003065BD">
        <w:rPr>
          <w:rFonts w:ascii="Times New Roman" w:hAnsi="Times New Roman"/>
          <w:sz w:val="24"/>
          <w:szCs w:val="24"/>
        </w:rPr>
        <w:br/>
        <w:t xml:space="preserve">город ________________ ул. ____________________________________ д. ____________ кв. N ____________ телефоны заявителя: ____________________________________________________ </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адрес электронной почты 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b/>
          <w:sz w:val="24"/>
          <w:szCs w:val="24"/>
        </w:rPr>
        <w:t xml:space="preserve">Прошу утвердить схему расположения земельного участка </w:t>
      </w:r>
      <w:proofErr w:type="gramStart"/>
      <w:r w:rsidRPr="003065BD">
        <w:rPr>
          <w:rFonts w:ascii="Times New Roman" w:hAnsi="Times New Roman"/>
          <w:b/>
          <w:sz w:val="24"/>
          <w:szCs w:val="24"/>
        </w:rPr>
        <w:t>для</w:t>
      </w:r>
      <w:proofErr w:type="gramEnd"/>
      <w:r w:rsidRPr="003065BD">
        <w:rPr>
          <w:rFonts w:ascii="Times New Roman" w:hAnsi="Times New Roman"/>
          <w:sz w:val="24"/>
          <w:szCs w:val="24"/>
        </w:rPr>
        <w:t xml:space="preserve"> _______________ _____________________________________________________________________________</w:t>
      </w:r>
    </w:p>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(цель использования земельного участка)</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 xml:space="preserve">Испрашиваемое право на земельный участок __________________________________________ </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 xml:space="preserve">Условия предоставления (за плату, бесплатно)___________________________________________ </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(на торгах, без проведения торгов)_____________________________________________________</w:t>
      </w:r>
    </w:p>
    <w:p w:rsidR="003065BD" w:rsidRPr="00DB5B67" w:rsidRDefault="003065BD" w:rsidP="003065BD">
      <w:pPr>
        <w:autoSpaceDE w:val="0"/>
        <w:autoSpaceDN w:val="0"/>
        <w:adjustRightInd w:val="0"/>
        <w:spacing w:after="0" w:line="240" w:lineRule="auto"/>
        <w:jc w:val="both"/>
        <w:rPr>
          <w:rFonts w:ascii="Times New Roman" w:hAnsi="Times New Roman"/>
          <w:sz w:val="18"/>
          <w:szCs w:val="24"/>
        </w:rPr>
      </w:pP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Основание предоставления земельного участка без проведения торгов 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_____________________________________________________________________________</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Сведения о земельном участке:</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предполагаемая площадь: ____________</w:t>
      </w:r>
      <w:proofErr w:type="spellStart"/>
      <w:r w:rsidRPr="003065BD">
        <w:rPr>
          <w:rFonts w:ascii="Times New Roman" w:hAnsi="Times New Roman"/>
          <w:sz w:val="24"/>
          <w:szCs w:val="24"/>
        </w:rPr>
        <w:t>кв.м</w:t>
      </w:r>
      <w:proofErr w:type="spellEnd"/>
      <w:r w:rsidRPr="003065BD">
        <w:rPr>
          <w:rFonts w:ascii="Times New Roman" w:hAnsi="Times New Roman"/>
          <w:sz w:val="24"/>
          <w:szCs w:val="24"/>
        </w:rPr>
        <w:t>. местоположение: город__________________ район________________________________________________________________________, ул</w:t>
      </w:r>
      <w:proofErr w:type="gramStart"/>
      <w:r w:rsidRPr="003065BD">
        <w:rPr>
          <w:rFonts w:ascii="Times New Roman" w:hAnsi="Times New Roman"/>
          <w:sz w:val="24"/>
          <w:szCs w:val="24"/>
        </w:rPr>
        <w:t>.(</w:t>
      </w:r>
      <w:proofErr w:type="gramEnd"/>
      <w:r w:rsidRPr="003065BD">
        <w:rPr>
          <w:rFonts w:ascii="Times New Roman" w:hAnsi="Times New Roman"/>
          <w:sz w:val="24"/>
          <w:szCs w:val="24"/>
        </w:rPr>
        <w:t>пр.,пер.)___________________________________________________________________</w:t>
      </w:r>
    </w:p>
    <w:p w:rsidR="003065BD" w:rsidRPr="003065BD" w:rsidRDefault="003065BD" w:rsidP="003065BD">
      <w:pPr>
        <w:spacing w:after="0" w:line="240" w:lineRule="auto"/>
        <w:rPr>
          <w:rFonts w:ascii="Times New Roman" w:hAnsi="Times New Roman"/>
          <w:sz w:val="24"/>
          <w:szCs w:val="24"/>
        </w:rPr>
      </w:pPr>
      <w:r w:rsidRPr="003065BD">
        <w:rPr>
          <w:rFonts w:ascii="Times New Roman" w:hAnsi="Times New Roman"/>
          <w:sz w:val="24"/>
          <w:szCs w:val="24"/>
        </w:rPr>
        <w:t>другие характеристики__________________________________________________________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кадастровый номер земельного участка, из которого в соответствии со схемой расположения земельного участка предусмотрено образование земельного участка_______________________________________________________________________</w:t>
      </w:r>
    </w:p>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r w:rsidRPr="003065BD">
        <w:rPr>
          <w:rFonts w:ascii="Times New Roman" w:hAnsi="Times New Roman"/>
          <w:sz w:val="24"/>
          <w:szCs w:val="24"/>
        </w:rPr>
        <w:t>Заявитель: _______________________________________         _________________</w:t>
      </w:r>
    </w:p>
    <w:p w:rsidR="003065BD" w:rsidRPr="00DB5B67" w:rsidRDefault="003065BD" w:rsidP="003065BD">
      <w:pPr>
        <w:autoSpaceDE w:val="0"/>
        <w:autoSpaceDN w:val="0"/>
        <w:adjustRightInd w:val="0"/>
        <w:spacing w:after="0" w:line="240" w:lineRule="auto"/>
        <w:jc w:val="center"/>
        <w:rPr>
          <w:rFonts w:ascii="Times New Roman" w:hAnsi="Times New Roman"/>
          <w:sz w:val="18"/>
          <w:szCs w:val="18"/>
        </w:rPr>
      </w:pPr>
      <w:r w:rsidRPr="00DB5B67">
        <w:rPr>
          <w:rFonts w:ascii="Times New Roman" w:hAnsi="Times New Roman"/>
          <w:sz w:val="18"/>
          <w:szCs w:val="18"/>
        </w:rPr>
        <w:t xml:space="preserve">(Ф.И.О., наименование организации)                                     </w:t>
      </w:r>
      <w:r w:rsidR="00DB5B67">
        <w:rPr>
          <w:rFonts w:ascii="Times New Roman" w:hAnsi="Times New Roman"/>
          <w:sz w:val="18"/>
          <w:szCs w:val="18"/>
        </w:rPr>
        <w:t xml:space="preserve">              </w:t>
      </w:r>
      <w:r w:rsidRPr="00DB5B67">
        <w:rPr>
          <w:rFonts w:ascii="Times New Roman" w:hAnsi="Times New Roman"/>
          <w:sz w:val="18"/>
          <w:szCs w:val="18"/>
        </w:rPr>
        <w:t>(печать, подпись)</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"___"__________ 20__ г.</w:t>
      </w:r>
    </w:p>
    <w:p w:rsidR="003065BD" w:rsidRPr="003065BD" w:rsidRDefault="003065BD" w:rsidP="003065BD">
      <w:pPr>
        <w:autoSpaceDE w:val="0"/>
        <w:autoSpaceDN w:val="0"/>
        <w:adjustRightInd w:val="0"/>
        <w:spacing w:after="0" w:line="240" w:lineRule="auto"/>
        <w:rPr>
          <w:rFonts w:ascii="Times New Roman" w:hAnsi="Times New Roman"/>
          <w:sz w:val="24"/>
          <w:szCs w:val="24"/>
        </w:rPr>
      </w:pPr>
    </w:p>
    <w:p w:rsid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К заявлению прилагаются:</w:t>
      </w:r>
    </w:p>
    <w:p w:rsidR="00C269DD" w:rsidRPr="003065BD" w:rsidRDefault="00C269DD" w:rsidP="003065BD">
      <w:pPr>
        <w:autoSpaceDE w:val="0"/>
        <w:autoSpaceDN w:val="0"/>
        <w:adjustRightInd w:val="0"/>
        <w:spacing w:after="0" w:line="240" w:lineRule="auto"/>
        <w:rPr>
          <w:rFonts w:ascii="Times New Roman" w:hAnsi="Times New Roman"/>
          <w:sz w:val="24"/>
          <w:szCs w:val="24"/>
        </w:rPr>
      </w:pP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3065BD" w:rsidRPr="003065BD" w:rsidTr="00C269D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 xml:space="preserve">№ </w:t>
            </w:r>
            <w:proofErr w:type="gramStart"/>
            <w:r w:rsidRPr="00C269DD">
              <w:rPr>
                <w:rFonts w:ascii="Times New Roman" w:hAnsi="Times New Roman"/>
                <w:b/>
                <w:sz w:val="24"/>
                <w:szCs w:val="24"/>
              </w:rPr>
              <w:t>п</w:t>
            </w:r>
            <w:proofErr w:type="gramEnd"/>
            <w:r w:rsidRPr="00C269DD">
              <w:rPr>
                <w:rFonts w:ascii="Times New Roman" w:hAnsi="Times New Roman"/>
                <w:b/>
                <w:sz w:val="24"/>
                <w:szCs w:val="24"/>
              </w:rPr>
              <w:t>/п</w:t>
            </w:r>
          </w:p>
        </w:tc>
        <w:tc>
          <w:tcPr>
            <w:tcW w:w="5953" w:type="dxa"/>
            <w:tcBorders>
              <w:top w:val="single" w:sz="6" w:space="0" w:color="auto"/>
              <w:left w:val="single" w:sz="6" w:space="0" w:color="auto"/>
              <w:bottom w:val="single" w:sz="6" w:space="0" w:color="auto"/>
              <w:right w:val="single" w:sz="6" w:space="0" w:color="auto"/>
            </w:tcBorders>
            <w:vAlign w:val="center"/>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Реквизиты</w:t>
            </w:r>
            <w:r w:rsidRPr="00C269DD">
              <w:rPr>
                <w:rFonts w:ascii="Times New Roman" w:hAnsi="Times New Roman"/>
                <w:b/>
                <w:sz w:val="24"/>
                <w:szCs w:val="24"/>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3065BD" w:rsidRPr="00C269DD" w:rsidRDefault="003065BD" w:rsidP="00C269DD">
            <w:pPr>
              <w:autoSpaceDE w:val="0"/>
              <w:autoSpaceDN w:val="0"/>
              <w:adjustRightInd w:val="0"/>
              <w:spacing w:after="0" w:line="240" w:lineRule="auto"/>
              <w:jc w:val="center"/>
              <w:rPr>
                <w:rFonts w:ascii="Times New Roman" w:hAnsi="Times New Roman"/>
                <w:b/>
                <w:sz w:val="24"/>
                <w:szCs w:val="24"/>
              </w:rPr>
            </w:pPr>
            <w:r w:rsidRPr="00C269DD">
              <w:rPr>
                <w:rFonts w:ascii="Times New Roman" w:hAnsi="Times New Roman"/>
                <w:b/>
                <w:sz w:val="24"/>
                <w:szCs w:val="24"/>
              </w:rPr>
              <w:t>Количество</w:t>
            </w:r>
            <w:r w:rsidRPr="00C269DD">
              <w:rPr>
                <w:rFonts w:ascii="Times New Roman" w:hAnsi="Times New Roman"/>
                <w:b/>
                <w:sz w:val="24"/>
                <w:szCs w:val="24"/>
              </w:rPr>
              <w:br/>
              <w:t>листов в экземпляре</w:t>
            </w:r>
          </w:p>
        </w:tc>
      </w:tr>
      <w:tr w:rsidR="003065BD" w:rsidRPr="003065BD" w:rsidTr="00A9360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1</w:t>
            </w:r>
          </w:p>
        </w:tc>
        <w:tc>
          <w:tcPr>
            <w:tcW w:w="5953" w:type="dxa"/>
            <w:tcBorders>
              <w:top w:val="single" w:sz="6" w:space="0" w:color="auto"/>
              <w:left w:val="single" w:sz="6" w:space="0" w:color="auto"/>
              <w:bottom w:val="single" w:sz="6" w:space="0" w:color="auto"/>
              <w:right w:val="single" w:sz="6" w:space="0" w:color="auto"/>
            </w:tcBorders>
            <w:hideMark/>
          </w:tcPr>
          <w:p w:rsidR="003065BD" w:rsidRPr="003065BD" w:rsidRDefault="003065BD" w:rsidP="00C269D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r>
      <w:tr w:rsidR="003065BD" w:rsidRPr="003065BD" w:rsidTr="00A93604">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2</w:t>
            </w:r>
          </w:p>
        </w:tc>
        <w:tc>
          <w:tcPr>
            <w:tcW w:w="5953" w:type="dxa"/>
            <w:tcBorders>
              <w:top w:val="single" w:sz="6" w:space="0" w:color="auto"/>
              <w:left w:val="single" w:sz="6" w:space="0" w:color="auto"/>
              <w:bottom w:val="single" w:sz="6" w:space="0" w:color="auto"/>
              <w:right w:val="single" w:sz="6" w:space="0" w:color="auto"/>
            </w:tcBorders>
            <w:hideMark/>
          </w:tcPr>
          <w:p w:rsidR="003065BD" w:rsidRPr="003065BD" w:rsidRDefault="003065BD" w:rsidP="00C269D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r>
      <w:tr w:rsidR="003065BD" w:rsidRPr="003065BD" w:rsidTr="00A93604">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r w:rsidRPr="003065BD">
              <w:rPr>
                <w:rFonts w:ascii="Times New Roman" w:hAnsi="Times New Roman"/>
                <w:sz w:val="24"/>
                <w:szCs w:val="24"/>
              </w:rPr>
              <w:t>3</w:t>
            </w:r>
          </w:p>
        </w:tc>
        <w:tc>
          <w:tcPr>
            <w:tcW w:w="5953" w:type="dxa"/>
            <w:tcBorders>
              <w:top w:val="single" w:sz="6" w:space="0" w:color="auto"/>
              <w:left w:val="single" w:sz="6" w:space="0" w:color="auto"/>
              <w:bottom w:val="single" w:sz="6" w:space="0" w:color="auto"/>
              <w:right w:val="single" w:sz="6" w:space="0" w:color="auto"/>
            </w:tcBorders>
          </w:tcPr>
          <w:p w:rsidR="003065BD" w:rsidRPr="003065BD" w:rsidRDefault="003065BD" w:rsidP="00C269D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1559"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c>
          <w:tcPr>
            <w:tcW w:w="1521" w:type="dxa"/>
            <w:tcBorders>
              <w:top w:val="single" w:sz="6" w:space="0" w:color="auto"/>
              <w:left w:val="single" w:sz="6" w:space="0" w:color="auto"/>
              <w:bottom w:val="single" w:sz="6" w:space="0" w:color="auto"/>
              <w:right w:val="single" w:sz="6" w:space="0" w:color="auto"/>
            </w:tcBorders>
            <w:hideMark/>
          </w:tcPr>
          <w:p w:rsidR="003065BD" w:rsidRPr="003065BD" w:rsidRDefault="003065BD" w:rsidP="003065BD">
            <w:pPr>
              <w:autoSpaceDE w:val="0"/>
              <w:autoSpaceDN w:val="0"/>
              <w:adjustRightInd w:val="0"/>
              <w:spacing w:after="0" w:line="240" w:lineRule="auto"/>
              <w:jc w:val="center"/>
              <w:rPr>
                <w:rFonts w:ascii="Times New Roman" w:hAnsi="Times New Roman"/>
                <w:sz w:val="24"/>
                <w:szCs w:val="24"/>
              </w:rPr>
            </w:pPr>
          </w:p>
        </w:tc>
      </w:tr>
    </w:tbl>
    <w:p w:rsidR="003065BD" w:rsidRPr="003065BD" w:rsidRDefault="003065BD" w:rsidP="003065BD">
      <w:pPr>
        <w:autoSpaceDE w:val="0"/>
        <w:autoSpaceDN w:val="0"/>
        <w:adjustRightInd w:val="0"/>
        <w:spacing w:after="0" w:line="240" w:lineRule="auto"/>
        <w:jc w:val="both"/>
        <w:rPr>
          <w:rFonts w:ascii="Times New Roman" w:hAnsi="Times New Roman"/>
          <w:sz w:val="24"/>
          <w:szCs w:val="24"/>
        </w:rPr>
      </w:pP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Мною подтверждается:</w:t>
      </w: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представленные документы получены в порядке, установленном  действующим законодательством;</w:t>
      </w: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сведения, содержащиеся в представленных документах, являются достоверными.</w:t>
      </w:r>
    </w:p>
    <w:p w:rsidR="003065BD" w:rsidRPr="00DB5B67" w:rsidRDefault="003065BD" w:rsidP="00DB5B67">
      <w:pPr>
        <w:autoSpaceDE w:val="0"/>
        <w:autoSpaceDN w:val="0"/>
        <w:adjustRightInd w:val="0"/>
        <w:spacing w:after="0" w:line="240" w:lineRule="auto"/>
        <w:ind w:firstLine="851"/>
        <w:jc w:val="both"/>
        <w:rPr>
          <w:rFonts w:ascii="Times New Roman" w:hAnsi="Times New Roman"/>
          <w:sz w:val="18"/>
          <w:szCs w:val="18"/>
        </w:rPr>
      </w:pPr>
      <w:r w:rsidRPr="00DB5B67">
        <w:rPr>
          <w:rFonts w:ascii="Times New Roman" w:hAnsi="Times New Roman"/>
          <w:sz w:val="18"/>
          <w:szCs w:val="18"/>
        </w:rPr>
        <w:t xml:space="preserve">Лицо, предоставившее заведомо ложные сведения или поддельные документы, несет ответственность в соответствии с Уголовным </w:t>
      </w:r>
      <w:hyperlink r:id="rId135" w:history="1">
        <w:r w:rsidRPr="00DB5B67">
          <w:rPr>
            <w:rFonts w:ascii="Times New Roman" w:hAnsi="Times New Roman"/>
            <w:sz w:val="18"/>
            <w:szCs w:val="18"/>
          </w:rPr>
          <w:t>кодексом</w:t>
        </w:r>
      </w:hyperlink>
      <w:r w:rsidRPr="00DB5B67">
        <w:rPr>
          <w:rFonts w:ascii="Times New Roman" w:hAnsi="Times New Roman"/>
          <w:sz w:val="18"/>
          <w:szCs w:val="18"/>
        </w:rPr>
        <w:t xml:space="preserve"> Российской Федерации.</w:t>
      </w:r>
    </w:p>
    <w:p w:rsidR="003065BD" w:rsidRPr="00DB5B67" w:rsidRDefault="003065BD" w:rsidP="00DB5B67">
      <w:pPr>
        <w:spacing w:after="0" w:line="240" w:lineRule="auto"/>
        <w:ind w:firstLine="851"/>
        <w:jc w:val="both"/>
        <w:rPr>
          <w:rFonts w:ascii="Times New Roman" w:hAnsi="Times New Roman"/>
          <w:sz w:val="18"/>
          <w:szCs w:val="18"/>
        </w:rPr>
      </w:pPr>
      <w:r w:rsidRPr="00DB5B67">
        <w:rPr>
          <w:rFonts w:ascii="Times New Roman" w:hAnsi="Times New Roman"/>
          <w:sz w:val="18"/>
          <w:szCs w:val="18"/>
        </w:rPr>
        <w:t>Я даю свое согласие комитету по управлению муниципальным имуществом Юргинского муниципального района на обработку своих персональных данных в соответствии с Федеральным законом от 27.07.2006 № 152-ФЗ</w:t>
      </w:r>
      <w:r w:rsidR="00DB5B67">
        <w:rPr>
          <w:rFonts w:ascii="Times New Roman" w:hAnsi="Times New Roman"/>
          <w:sz w:val="18"/>
          <w:szCs w:val="18"/>
        </w:rPr>
        <w:br/>
      </w:r>
      <w:r w:rsidRPr="00DB5B67">
        <w:rPr>
          <w:rFonts w:ascii="Times New Roman" w:hAnsi="Times New Roman"/>
          <w:sz w:val="18"/>
          <w:szCs w:val="18"/>
        </w:rPr>
        <w:t>«О персональных данных».</w:t>
      </w:r>
    </w:p>
    <w:p w:rsidR="003065BD" w:rsidRDefault="003065BD" w:rsidP="00DB5B67">
      <w:pPr>
        <w:spacing w:after="0" w:line="240" w:lineRule="auto"/>
        <w:ind w:firstLine="540"/>
        <w:jc w:val="both"/>
        <w:rPr>
          <w:rFonts w:ascii="Times New Roman" w:hAnsi="Times New Roman"/>
          <w:sz w:val="18"/>
          <w:szCs w:val="18"/>
        </w:rPr>
      </w:pPr>
    </w:p>
    <w:p w:rsidR="00DB5B67" w:rsidRDefault="00DB5B67" w:rsidP="00DB5B67">
      <w:pPr>
        <w:spacing w:after="0" w:line="240" w:lineRule="auto"/>
        <w:ind w:firstLine="540"/>
        <w:jc w:val="both"/>
        <w:rPr>
          <w:rFonts w:ascii="Times New Roman" w:hAnsi="Times New Roman"/>
          <w:sz w:val="18"/>
          <w:szCs w:val="18"/>
        </w:rPr>
      </w:pPr>
    </w:p>
    <w:p w:rsidR="00DB5B67" w:rsidRPr="00DB5B67" w:rsidRDefault="00DB5B67" w:rsidP="00DB5B67">
      <w:pPr>
        <w:spacing w:after="0" w:line="240" w:lineRule="auto"/>
        <w:ind w:firstLine="540"/>
        <w:jc w:val="both"/>
        <w:rPr>
          <w:rFonts w:ascii="Times New Roman" w:hAnsi="Times New Roman"/>
          <w:sz w:val="18"/>
          <w:szCs w:val="18"/>
        </w:rPr>
      </w:pPr>
    </w:p>
    <w:p w:rsidR="003065BD" w:rsidRPr="003065BD" w:rsidRDefault="003065BD" w:rsidP="003065BD">
      <w:pPr>
        <w:autoSpaceDE w:val="0"/>
        <w:autoSpaceDN w:val="0"/>
        <w:adjustRightInd w:val="0"/>
        <w:spacing w:after="0" w:line="240" w:lineRule="auto"/>
        <w:rPr>
          <w:rFonts w:ascii="Times New Roman" w:hAnsi="Times New Roman"/>
          <w:sz w:val="24"/>
          <w:szCs w:val="24"/>
        </w:rPr>
      </w:pP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Заявитель: __________________________________________/ ________________</w:t>
      </w:r>
    </w:p>
    <w:p w:rsidR="003065BD" w:rsidRPr="003065BD" w:rsidRDefault="003065BD" w:rsidP="003065BD">
      <w:pPr>
        <w:autoSpaceDE w:val="0"/>
        <w:autoSpaceDN w:val="0"/>
        <w:adjustRightInd w:val="0"/>
        <w:spacing w:after="0" w:line="240" w:lineRule="auto"/>
        <w:rPr>
          <w:rFonts w:ascii="Times New Roman" w:hAnsi="Times New Roman"/>
          <w:sz w:val="24"/>
          <w:szCs w:val="24"/>
        </w:rPr>
      </w:pPr>
      <w:r w:rsidRPr="003065BD">
        <w:rPr>
          <w:rFonts w:ascii="Times New Roman" w:hAnsi="Times New Roman"/>
          <w:sz w:val="24"/>
          <w:szCs w:val="24"/>
        </w:rPr>
        <w:t xml:space="preserve">                                                   (Ф.И.О.)                                              (подпись)</w:t>
      </w:r>
    </w:p>
    <w:sectPr w:rsidR="003065BD" w:rsidRPr="003065BD" w:rsidSect="00191E18">
      <w:footerReference w:type="default" r:id="rId136"/>
      <w:pgSz w:w="11906" w:h="16838" w:code="9"/>
      <w:pgMar w:top="709" w:right="851"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FD" w:rsidRDefault="00D74EFD" w:rsidP="007A3FF5">
      <w:pPr>
        <w:spacing w:after="0" w:line="240" w:lineRule="auto"/>
      </w:pPr>
      <w:r>
        <w:separator/>
      </w:r>
    </w:p>
  </w:endnote>
  <w:endnote w:type="continuationSeparator" w:id="0">
    <w:p w:rsidR="00D74EFD" w:rsidRDefault="00D74EFD" w:rsidP="007A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62302"/>
      <w:docPartObj>
        <w:docPartGallery w:val="Page Numbers (Bottom of Page)"/>
        <w:docPartUnique/>
      </w:docPartObj>
    </w:sdtPr>
    <w:sdtEndPr>
      <w:rPr>
        <w:rFonts w:ascii="Times New Roman" w:hAnsi="Times New Roman"/>
        <w:sz w:val="24"/>
        <w:szCs w:val="24"/>
      </w:rPr>
    </w:sdtEndPr>
    <w:sdtContent>
      <w:p w:rsidR="001C1543" w:rsidRPr="007A3FF5" w:rsidRDefault="001C1543">
        <w:pPr>
          <w:pStyle w:val="a9"/>
          <w:jc w:val="right"/>
          <w:rPr>
            <w:rFonts w:ascii="Times New Roman" w:hAnsi="Times New Roman"/>
            <w:sz w:val="24"/>
            <w:szCs w:val="24"/>
          </w:rPr>
        </w:pPr>
        <w:r w:rsidRPr="007A3FF5">
          <w:rPr>
            <w:rFonts w:ascii="Times New Roman" w:hAnsi="Times New Roman"/>
            <w:sz w:val="24"/>
            <w:szCs w:val="24"/>
          </w:rPr>
          <w:fldChar w:fldCharType="begin"/>
        </w:r>
        <w:r w:rsidRPr="007A3FF5">
          <w:rPr>
            <w:rFonts w:ascii="Times New Roman" w:hAnsi="Times New Roman"/>
            <w:sz w:val="24"/>
            <w:szCs w:val="24"/>
          </w:rPr>
          <w:instrText>PAGE   \* MERGEFORMAT</w:instrText>
        </w:r>
        <w:r w:rsidRPr="007A3FF5">
          <w:rPr>
            <w:rFonts w:ascii="Times New Roman" w:hAnsi="Times New Roman"/>
            <w:sz w:val="24"/>
            <w:szCs w:val="24"/>
          </w:rPr>
          <w:fldChar w:fldCharType="separate"/>
        </w:r>
        <w:r w:rsidR="000053D3">
          <w:rPr>
            <w:rFonts w:ascii="Times New Roman" w:hAnsi="Times New Roman"/>
            <w:noProof/>
            <w:sz w:val="24"/>
            <w:szCs w:val="24"/>
          </w:rPr>
          <w:t>57</w:t>
        </w:r>
        <w:r w:rsidRPr="007A3FF5">
          <w:rPr>
            <w:rFonts w:ascii="Times New Roman" w:hAnsi="Times New Roman"/>
            <w:sz w:val="24"/>
            <w:szCs w:val="24"/>
          </w:rPr>
          <w:fldChar w:fldCharType="end"/>
        </w:r>
      </w:p>
    </w:sdtContent>
  </w:sdt>
  <w:p w:rsidR="001C1543" w:rsidRDefault="001C15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FD" w:rsidRDefault="00D74EFD" w:rsidP="007A3FF5">
      <w:pPr>
        <w:spacing w:after="0" w:line="240" w:lineRule="auto"/>
      </w:pPr>
      <w:r>
        <w:separator/>
      </w:r>
    </w:p>
  </w:footnote>
  <w:footnote w:type="continuationSeparator" w:id="0">
    <w:p w:rsidR="00D74EFD" w:rsidRDefault="00D74EFD" w:rsidP="007A3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B52"/>
    <w:multiLevelType w:val="hybridMultilevel"/>
    <w:tmpl w:val="15326BBC"/>
    <w:lvl w:ilvl="0" w:tplc="5170896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531EB"/>
    <w:multiLevelType w:val="hybridMultilevel"/>
    <w:tmpl w:val="6360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61D4F"/>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C1C4AE5"/>
    <w:multiLevelType w:val="hybridMultilevel"/>
    <w:tmpl w:val="100E706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DD405D"/>
    <w:multiLevelType w:val="hybridMultilevel"/>
    <w:tmpl w:val="C5A6E90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A0C6F"/>
    <w:multiLevelType w:val="hybridMultilevel"/>
    <w:tmpl w:val="469070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612F2D"/>
    <w:multiLevelType w:val="hybridMultilevel"/>
    <w:tmpl w:val="27D80B9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C14C1B"/>
    <w:multiLevelType w:val="hybridMultilevel"/>
    <w:tmpl w:val="4D52D2EA"/>
    <w:lvl w:ilvl="0" w:tplc="81C24D18">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904A6F"/>
    <w:multiLevelType w:val="hybridMultilevel"/>
    <w:tmpl w:val="8C38A762"/>
    <w:lvl w:ilvl="0" w:tplc="6B2CD1C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DC5643"/>
    <w:multiLevelType w:val="hybridMultilevel"/>
    <w:tmpl w:val="B83EB9E0"/>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E161CA"/>
    <w:multiLevelType w:val="hybridMultilevel"/>
    <w:tmpl w:val="7D0EE7A2"/>
    <w:lvl w:ilvl="0" w:tplc="1704424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BB7ED3"/>
    <w:multiLevelType w:val="hybridMultilevel"/>
    <w:tmpl w:val="BB38C37A"/>
    <w:lvl w:ilvl="0" w:tplc="5268E37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D57BFF"/>
    <w:multiLevelType w:val="hybridMultilevel"/>
    <w:tmpl w:val="5D06121E"/>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6F31F0"/>
    <w:multiLevelType w:val="hybridMultilevel"/>
    <w:tmpl w:val="EC540B18"/>
    <w:lvl w:ilvl="0" w:tplc="EAEAC318">
      <w:start w:val="1"/>
      <w:numFmt w:val="decimal"/>
      <w:lvlText w:val="%1)"/>
      <w:lvlJc w:val="left"/>
      <w:pPr>
        <w:ind w:left="2678" w:hanging="12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35626D2"/>
    <w:multiLevelType w:val="hybridMultilevel"/>
    <w:tmpl w:val="0BD0A3C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A54FF"/>
    <w:multiLevelType w:val="multilevel"/>
    <w:tmpl w:val="3E48CE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nsid w:val="3A9D4DF9"/>
    <w:multiLevelType w:val="hybridMultilevel"/>
    <w:tmpl w:val="21D2D252"/>
    <w:lvl w:ilvl="0" w:tplc="EAEAC318">
      <w:start w:val="1"/>
      <w:numFmt w:val="decimal"/>
      <w:lvlText w:val="%1)"/>
      <w:lvlJc w:val="left"/>
      <w:pPr>
        <w:ind w:left="1969" w:hanging="120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nsid w:val="3DE006AE"/>
    <w:multiLevelType w:val="hybridMultilevel"/>
    <w:tmpl w:val="FC5633AE"/>
    <w:lvl w:ilvl="0" w:tplc="D0C6ED9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E383B06"/>
    <w:multiLevelType w:val="hybridMultilevel"/>
    <w:tmpl w:val="BD32C9F6"/>
    <w:lvl w:ilvl="0" w:tplc="C380B0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762467"/>
    <w:multiLevelType w:val="hybridMultilevel"/>
    <w:tmpl w:val="F1D62E16"/>
    <w:lvl w:ilvl="0" w:tplc="1704424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CA5B16"/>
    <w:multiLevelType w:val="hybridMultilevel"/>
    <w:tmpl w:val="573023AC"/>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D4404E"/>
    <w:multiLevelType w:val="hybridMultilevel"/>
    <w:tmpl w:val="9618AC5A"/>
    <w:lvl w:ilvl="0" w:tplc="B590D51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6C7140"/>
    <w:multiLevelType w:val="hybridMultilevel"/>
    <w:tmpl w:val="8544E5A2"/>
    <w:lvl w:ilvl="0" w:tplc="28B2A7D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B43794"/>
    <w:multiLevelType w:val="multilevel"/>
    <w:tmpl w:val="C06C729C"/>
    <w:lvl w:ilvl="0">
      <w:start w:val="1"/>
      <w:numFmt w:val="decimal"/>
      <w:lvlText w:val="%1)"/>
      <w:lvlJc w:val="left"/>
      <w:pPr>
        <w:ind w:left="1834" w:hanging="112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55D758C0"/>
    <w:multiLevelType w:val="multilevel"/>
    <w:tmpl w:val="02608210"/>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56A54B18"/>
    <w:multiLevelType w:val="hybridMultilevel"/>
    <w:tmpl w:val="15EA371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FA32F9"/>
    <w:multiLevelType w:val="hybridMultilevel"/>
    <w:tmpl w:val="C06C729C"/>
    <w:lvl w:ilvl="0" w:tplc="9E52565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55117C"/>
    <w:multiLevelType w:val="hybridMultilevel"/>
    <w:tmpl w:val="3E48CEA0"/>
    <w:lvl w:ilvl="0" w:tplc="A95E2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F52D5A"/>
    <w:multiLevelType w:val="hybridMultilevel"/>
    <w:tmpl w:val="02608210"/>
    <w:lvl w:ilvl="0" w:tplc="6E0A12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BA1366"/>
    <w:multiLevelType w:val="hybridMultilevel"/>
    <w:tmpl w:val="DBC8302A"/>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4544B4"/>
    <w:multiLevelType w:val="hybridMultilevel"/>
    <w:tmpl w:val="85B6FAE6"/>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8D59DC"/>
    <w:multiLevelType w:val="hybridMultilevel"/>
    <w:tmpl w:val="FC44423C"/>
    <w:lvl w:ilvl="0" w:tplc="6B2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C51EC1"/>
    <w:multiLevelType w:val="multilevel"/>
    <w:tmpl w:val="0C929C72"/>
    <w:lvl w:ilvl="0">
      <w:start w:val="1"/>
      <w:numFmt w:val="decimal"/>
      <w:lvlText w:val="%1."/>
      <w:lvlJc w:val="left"/>
      <w:pPr>
        <w:ind w:left="390" w:hanging="390"/>
      </w:pPr>
    </w:lvl>
    <w:lvl w:ilvl="1">
      <w:start w:val="1"/>
      <w:numFmt w:val="decimal"/>
      <w:lvlText w:val="%1.%2."/>
      <w:lvlJc w:val="left"/>
      <w:pPr>
        <w:ind w:left="930" w:hanging="39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6ABE55FC"/>
    <w:multiLevelType w:val="hybridMultilevel"/>
    <w:tmpl w:val="EC7858BC"/>
    <w:lvl w:ilvl="0" w:tplc="559E0E9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lvl>
    <w:lvl w:ilvl="2">
      <w:start w:val="3"/>
      <w:numFmt w:val="decimal"/>
      <w:isLgl/>
      <w:lvlText w:val="%1.%2.%3."/>
      <w:lvlJc w:val="left"/>
      <w:pPr>
        <w:ind w:left="720"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5">
    <w:nsid w:val="782863B4"/>
    <w:multiLevelType w:val="hybridMultilevel"/>
    <w:tmpl w:val="88F8226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AD46D2"/>
    <w:multiLevelType w:val="hybridMultilevel"/>
    <w:tmpl w:val="18A60ACC"/>
    <w:lvl w:ilvl="0" w:tplc="559E0E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CF55C3"/>
    <w:multiLevelType w:val="hybridMultilevel"/>
    <w:tmpl w:val="89AE43CE"/>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A316FDD"/>
    <w:multiLevelType w:val="hybridMultilevel"/>
    <w:tmpl w:val="63122322"/>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326D5D"/>
    <w:multiLevelType w:val="hybridMultilevel"/>
    <w:tmpl w:val="C43818E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9555B4"/>
    <w:multiLevelType w:val="hybridMultilevel"/>
    <w:tmpl w:val="4AC036C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2"/>
  </w:num>
  <w:num w:numId="3">
    <w:abstractNumId w:val="34"/>
  </w:num>
  <w:num w:numId="4">
    <w:abstractNumId w:val="34"/>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27"/>
  </w:num>
  <w:num w:numId="8">
    <w:abstractNumId w:val="39"/>
  </w:num>
  <w:num w:numId="9">
    <w:abstractNumId w:val="29"/>
  </w:num>
  <w:num w:numId="10">
    <w:abstractNumId w:val="6"/>
  </w:num>
  <w:num w:numId="11">
    <w:abstractNumId w:val="3"/>
  </w:num>
  <w:num w:numId="12">
    <w:abstractNumId w:val="25"/>
  </w:num>
  <w:num w:numId="13">
    <w:abstractNumId w:val="20"/>
  </w:num>
  <w:num w:numId="14">
    <w:abstractNumId w:val="15"/>
  </w:num>
  <w:num w:numId="15">
    <w:abstractNumId w:val="28"/>
  </w:num>
  <w:num w:numId="16">
    <w:abstractNumId w:val="24"/>
  </w:num>
  <w:num w:numId="17">
    <w:abstractNumId w:val="26"/>
  </w:num>
  <w:num w:numId="18">
    <w:abstractNumId w:val="23"/>
  </w:num>
  <w:num w:numId="19">
    <w:abstractNumId w:val="18"/>
  </w:num>
  <w:num w:numId="20">
    <w:abstractNumId w:val="5"/>
  </w:num>
  <w:num w:numId="21">
    <w:abstractNumId w:val="30"/>
  </w:num>
  <w:num w:numId="22">
    <w:abstractNumId w:val="1"/>
  </w:num>
  <w:num w:numId="23">
    <w:abstractNumId w:val="38"/>
  </w:num>
  <w:num w:numId="24">
    <w:abstractNumId w:val="14"/>
  </w:num>
  <w:num w:numId="25">
    <w:abstractNumId w:val="8"/>
  </w:num>
  <w:num w:numId="26">
    <w:abstractNumId w:val="9"/>
  </w:num>
  <w:num w:numId="27">
    <w:abstractNumId w:val="31"/>
  </w:num>
  <w:num w:numId="28">
    <w:abstractNumId w:val="12"/>
  </w:num>
  <w:num w:numId="29">
    <w:abstractNumId w:val="21"/>
  </w:num>
  <w:num w:numId="30">
    <w:abstractNumId w:val="11"/>
  </w:num>
  <w:num w:numId="31">
    <w:abstractNumId w:val="19"/>
  </w:num>
  <w:num w:numId="32">
    <w:abstractNumId w:val="10"/>
  </w:num>
  <w:num w:numId="33">
    <w:abstractNumId w:val="36"/>
  </w:num>
  <w:num w:numId="34">
    <w:abstractNumId w:val="4"/>
  </w:num>
  <w:num w:numId="35">
    <w:abstractNumId w:val="33"/>
  </w:num>
  <w:num w:numId="36">
    <w:abstractNumId w:val="16"/>
  </w:num>
  <w:num w:numId="37">
    <w:abstractNumId w:val="40"/>
  </w:num>
  <w:num w:numId="38">
    <w:abstractNumId w:val="13"/>
  </w:num>
  <w:num w:numId="39">
    <w:abstractNumId w:val="0"/>
  </w:num>
  <w:num w:numId="40">
    <w:abstractNumId w:val="22"/>
  </w:num>
  <w:num w:numId="41">
    <w:abstractNumId w:val="37"/>
  </w:num>
  <w:num w:numId="42">
    <w:abstractNumId w:val="1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CB"/>
    <w:rsid w:val="00001202"/>
    <w:rsid w:val="000053D3"/>
    <w:rsid w:val="0001650B"/>
    <w:rsid w:val="00050CF3"/>
    <w:rsid w:val="000734B0"/>
    <w:rsid w:val="000959F4"/>
    <w:rsid w:val="000B4029"/>
    <w:rsid w:val="000D0DB9"/>
    <w:rsid w:val="00163C70"/>
    <w:rsid w:val="001657C0"/>
    <w:rsid w:val="001816B4"/>
    <w:rsid w:val="00191E18"/>
    <w:rsid w:val="00194298"/>
    <w:rsid w:val="001A18D7"/>
    <w:rsid w:val="001B14C0"/>
    <w:rsid w:val="001C1543"/>
    <w:rsid w:val="001E1D58"/>
    <w:rsid w:val="0020237C"/>
    <w:rsid w:val="002302C7"/>
    <w:rsid w:val="002408C3"/>
    <w:rsid w:val="00250975"/>
    <w:rsid w:val="00277A49"/>
    <w:rsid w:val="00282414"/>
    <w:rsid w:val="00300460"/>
    <w:rsid w:val="003065BD"/>
    <w:rsid w:val="00362B22"/>
    <w:rsid w:val="003E6C2B"/>
    <w:rsid w:val="004942B7"/>
    <w:rsid w:val="004C6FFD"/>
    <w:rsid w:val="004E01D8"/>
    <w:rsid w:val="004E2F9F"/>
    <w:rsid w:val="004E755E"/>
    <w:rsid w:val="004F5E65"/>
    <w:rsid w:val="005160EB"/>
    <w:rsid w:val="005A7D47"/>
    <w:rsid w:val="005B0921"/>
    <w:rsid w:val="005C0B28"/>
    <w:rsid w:val="005D21FE"/>
    <w:rsid w:val="005E7FC0"/>
    <w:rsid w:val="005F03F1"/>
    <w:rsid w:val="006410CE"/>
    <w:rsid w:val="006419F0"/>
    <w:rsid w:val="0065587C"/>
    <w:rsid w:val="006D77F4"/>
    <w:rsid w:val="006F6AE1"/>
    <w:rsid w:val="0070584E"/>
    <w:rsid w:val="0077185A"/>
    <w:rsid w:val="007A3FF5"/>
    <w:rsid w:val="007A746A"/>
    <w:rsid w:val="007B2A50"/>
    <w:rsid w:val="007B74CB"/>
    <w:rsid w:val="0080583D"/>
    <w:rsid w:val="00807500"/>
    <w:rsid w:val="00814C07"/>
    <w:rsid w:val="00854EBC"/>
    <w:rsid w:val="00893501"/>
    <w:rsid w:val="008A1D8A"/>
    <w:rsid w:val="008B26AA"/>
    <w:rsid w:val="008B673B"/>
    <w:rsid w:val="008F5BCB"/>
    <w:rsid w:val="0090048B"/>
    <w:rsid w:val="0094070F"/>
    <w:rsid w:val="00950A48"/>
    <w:rsid w:val="00956CB8"/>
    <w:rsid w:val="00964680"/>
    <w:rsid w:val="009670BF"/>
    <w:rsid w:val="0097551D"/>
    <w:rsid w:val="00984386"/>
    <w:rsid w:val="009B1748"/>
    <w:rsid w:val="009C3EF2"/>
    <w:rsid w:val="009C7DC2"/>
    <w:rsid w:val="009E6237"/>
    <w:rsid w:val="00A1355D"/>
    <w:rsid w:val="00A45C37"/>
    <w:rsid w:val="00A93604"/>
    <w:rsid w:val="00A9570B"/>
    <w:rsid w:val="00B323F0"/>
    <w:rsid w:val="00B333A9"/>
    <w:rsid w:val="00B35A9D"/>
    <w:rsid w:val="00BB12B3"/>
    <w:rsid w:val="00BB7F37"/>
    <w:rsid w:val="00C20264"/>
    <w:rsid w:val="00C269DD"/>
    <w:rsid w:val="00C46A3E"/>
    <w:rsid w:val="00C7328F"/>
    <w:rsid w:val="00C86F53"/>
    <w:rsid w:val="00CA0A70"/>
    <w:rsid w:val="00CB2CF4"/>
    <w:rsid w:val="00CB42FE"/>
    <w:rsid w:val="00CB57C9"/>
    <w:rsid w:val="00CF5768"/>
    <w:rsid w:val="00D17DEA"/>
    <w:rsid w:val="00D26E0D"/>
    <w:rsid w:val="00D32E74"/>
    <w:rsid w:val="00D331E6"/>
    <w:rsid w:val="00D554A0"/>
    <w:rsid w:val="00D74EFD"/>
    <w:rsid w:val="00D77553"/>
    <w:rsid w:val="00D96BF1"/>
    <w:rsid w:val="00DB5B67"/>
    <w:rsid w:val="00DC2287"/>
    <w:rsid w:val="00DD362F"/>
    <w:rsid w:val="00E0784A"/>
    <w:rsid w:val="00E20690"/>
    <w:rsid w:val="00E42B96"/>
    <w:rsid w:val="00E51E56"/>
    <w:rsid w:val="00E85881"/>
    <w:rsid w:val="00F1575D"/>
    <w:rsid w:val="00F26591"/>
    <w:rsid w:val="00F53F59"/>
    <w:rsid w:val="00F53F9E"/>
    <w:rsid w:val="00F8774B"/>
    <w:rsid w:val="00F92A34"/>
    <w:rsid w:val="00F95145"/>
    <w:rsid w:val="00FA07B4"/>
    <w:rsid w:val="00FA4350"/>
    <w:rsid w:val="00FE0E21"/>
    <w:rsid w:val="00FF227D"/>
    <w:rsid w:val="00FF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5768"/>
    <w:rPr>
      <w:color w:val="0000FF"/>
      <w:u w:val="single"/>
    </w:rPr>
  </w:style>
  <w:style w:type="paragraph" w:styleId="a4">
    <w:name w:val="footnote text"/>
    <w:basedOn w:val="a"/>
    <w:link w:val="a5"/>
    <w:uiPriority w:val="99"/>
    <w:semiHidden/>
    <w:unhideWhenUsed/>
    <w:rsid w:val="00CF5768"/>
    <w:pPr>
      <w:spacing w:after="0" w:line="240" w:lineRule="auto"/>
    </w:pPr>
    <w:rPr>
      <w:sz w:val="20"/>
      <w:szCs w:val="20"/>
    </w:rPr>
  </w:style>
  <w:style w:type="character" w:customStyle="1" w:styleId="a5">
    <w:name w:val="Текст сноски Знак"/>
    <w:basedOn w:val="a0"/>
    <w:link w:val="a4"/>
    <w:uiPriority w:val="99"/>
    <w:semiHidden/>
    <w:rsid w:val="00CF5768"/>
    <w:rPr>
      <w:rFonts w:ascii="Calibri" w:eastAsia="Calibri" w:hAnsi="Calibri" w:cs="Times New Roman"/>
      <w:sz w:val="20"/>
      <w:szCs w:val="20"/>
    </w:rPr>
  </w:style>
  <w:style w:type="character" w:customStyle="1" w:styleId="a6">
    <w:name w:val="Верхний колонтитул Знак"/>
    <w:basedOn w:val="a0"/>
    <w:link w:val="a7"/>
    <w:uiPriority w:val="99"/>
    <w:rsid w:val="00CF5768"/>
    <w:rPr>
      <w:rFonts w:ascii="Calibri" w:eastAsia="Calibri" w:hAnsi="Calibri" w:cs="Times New Roman"/>
    </w:rPr>
  </w:style>
  <w:style w:type="paragraph" w:styleId="a7">
    <w:name w:val="header"/>
    <w:basedOn w:val="a"/>
    <w:link w:val="a6"/>
    <w:uiPriority w:val="99"/>
    <w:unhideWhenUsed/>
    <w:rsid w:val="00CF5768"/>
    <w:pPr>
      <w:tabs>
        <w:tab w:val="center" w:pos="4677"/>
        <w:tab w:val="right" w:pos="9355"/>
      </w:tabs>
      <w:spacing w:after="0" w:line="240" w:lineRule="auto"/>
    </w:pPr>
  </w:style>
  <w:style w:type="character" w:customStyle="1" w:styleId="a8">
    <w:name w:val="Нижний колонтитул Знак"/>
    <w:basedOn w:val="a0"/>
    <w:link w:val="a9"/>
    <w:uiPriority w:val="99"/>
    <w:rsid w:val="00CF5768"/>
    <w:rPr>
      <w:rFonts w:ascii="Calibri" w:eastAsia="Calibri" w:hAnsi="Calibri" w:cs="Times New Roman"/>
    </w:rPr>
  </w:style>
  <w:style w:type="paragraph" w:styleId="a9">
    <w:name w:val="footer"/>
    <w:basedOn w:val="a"/>
    <w:link w:val="a8"/>
    <w:uiPriority w:val="99"/>
    <w:unhideWhenUsed/>
    <w:rsid w:val="00CF5768"/>
    <w:pPr>
      <w:tabs>
        <w:tab w:val="center" w:pos="4677"/>
        <w:tab w:val="right" w:pos="9355"/>
      </w:tabs>
      <w:spacing w:after="0" w:line="240" w:lineRule="auto"/>
    </w:pPr>
  </w:style>
  <w:style w:type="character" w:customStyle="1" w:styleId="aa">
    <w:name w:val="Текст концевой сноски Знак"/>
    <w:basedOn w:val="a0"/>
    <w:link w:val="ab"/>
    <w:uiPriority w:val="99"/>
    <w:semiHidden/>
    <w:rsid w:val="00CF5768"/>
    <w:rPr>
      <w:rFonts w:ascii="Calibri" w:eastAsia="Calibri" w:hAnsi="Calibri" w:cs="Times New Roman"/>
      <w:sz w:val="20"/>
      <w:szCs w:val="20"/>
    </w:rPr>
  </w:style>
  <w:style w:type="paragraph" w:styleId="ab">
    <w:name w:val="endnote text"/>
    <w:basedOn w:val="a"/>
    <w:link w:val="aa"/>
    <w:uiPriority w:val="99"/>
    <w:semiHidden/>
    <w:unhideWhenUsed/>
    <w:rsid w:val="00CF5768"/>
    <w:pPr>
      <w:spacing w:after="0" w:line="240" w:lineRule="auto"/>
    </w:pPr>
    <w:rPr>
      <w:sz w:val="20"/>
      <w:szCs w:val="20"/>
    </w:rPr>
  </w:style>
  <w:style w:type="character" w:customStyle="1" w:styleId="ac">
    <w:name w:val="Текст выноски Знак"/>
    <w:basedOn w:val="a0"/>
    <w:link w:val="ad"/>
    <w:uiPriority w:val="99"/>
    <w:semiHidden/>
    <w:rsid w:val="00CF5768"/>
    <w:rPr>
      <w:rFonts w:ascii="Tahoma" w:eastAsia="Calibri" w:hAnsi="Tahoma" w:cs="Tahoma"/>
      <w:sz w:val="16"/>
      <w:szCs w:val="16"/>
    </w:rPr>
  </w:style>
  <w:style w:type="paragraph" w:styleId="ad">
    <w:name w:val="Balloon Text"/>
    <w:basedOn w:val="a"/>
    <w:link w:val="ac"/>
    <w:uiPriority w:val="99"/>
    <w:semiHidden/>
    <w:unhideWhenUsed/>
    <w:rsid w:val="00CF5768"/>
    <w:pPr>
      <w:spacing w:after="0" w:line="240" w:lineRule="auto"/>
    </w:pPr>
    <w:rPr>
      <w:rFonts w:ascii="Tahoma" w:hAnsi="Tahoma" w:cs="Tahoma"/>
      <w:sz w:val="16"/>
      <w:szCs w:val="16"/>
    </w:rPr>
  </w:style>
  <w:style w:type="paragraph" w:styleId="ae">
    <w:name w:val="List Paragraph"/>
    <w:basedOn w:val="a"/>
    <w:uiPriority w:val="34"/>
    <w:qFormat/>
    <w:rsid w:val="00CF5768"/>
    <w:pPr>
      <w:ind w:left="720"/>
      <w:contextualSpacing/>
    </w:pPr>
  </w:style>
  <w:style w:type="paragraph" w:customStyle="1" w:styleId="ConsPlusNonformat">
    <w:name w:val="ConsPlusNonformat"/>
    <w:uiPriority w:val="99"/>
    <w:semiHidden/>
    <w:rsid w:val="00CF57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CF5768"/>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DD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7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F5768"/>
    <w:rPr>
      <w:color w:val="0000FF"/>
      <w:u w:val="single"/>
    </w:rPr>
  </w:style>
  <w:style w:type="paragraph" w:styleId="a4">
    <w:name w:val="footnote text"/>
    <w:basedOn w:val="a"/>
    <w:link w:val="a5"/>
    <w:uiPriority w:val="99"/>
    <w:semiHidden/>
    <w:unhideWhenUsed/>
    <w:rsid w:val="00CF5768"/>
    <w:pPr>
      <w:spacing w:after="0" w:line="240" w:lineRule="auto"/>
    </w:pPr>
    <w:rPr>
      <w:sz w:val="20"/>
      <w:szCs w:val="20"/>
    </w:rPr>
  </w:style>
  <w:style w:type="character" w:customStyle="1" w:styleId="a5">
    <w:name w:val="Текст сноски Знак"/>
    <w:basedOn w:val="a0"/>
    <w:link w:val="a4"/>
    <w:uiPriority w:val="99"/>
    <w:semiHidden/>
    <w:rsid w:val="00CF5768"/>
    <w:rPr>
      <w:rFonts w:ascii="Calibri" w:eastAsia="Calibri" w:hAnsi="Calibri" w:cs="Times New Roman"/>
      <w:sz w:val="20"/>
      <w:szCs w:val="20"/>
    </w:rPr>
  </w:style>
  <w:style w:type="character" w:customStyle="1" w:styleId="a6">
    <w:name w:val="Верхний колонтитул Знак"/>
    <w:basedOn w:val="a0"/>
    <w:link w:val="a7"/>
    <w:uiPriority w:val="99"/>
    <w:rsid w:val="00CF5768"/>
    <w:rPr>
      <w:rFonts w:ascii="Calibri" w:eastAsia="Calibri" w:hAnsi="Calibri" w:cs="Times New Roman"/>
    </w:rPr>
  </w:style>
  <w:style w:type="paragraph" w:styleId="a7">
    <w:name w:val="header"/>
    <w:basedOn w:val="a"/>
    <w:link w:val="a6"/>
    <w:uiPriority w:val="99"/>
    <w:unhideWhenUsed/>
    <w:rsid w:val="00CF5768"/>
    <w:pPr>
      <w:tabs>
        <w:tab w:val="center" w:pos="4677"/>
        <w:tab w:val="right" w:pos="9355"/>
      </w:tabs>
      <w:spacing w:after="0" w:line="240" w:lineRule="auto"/>
    </w:pPr>
  </w:style>
  <w:style w:type="character" w:customStyle="1" w:styleId="a8">
    <w:name w:val="Нижний колонтитул Знак"/>
    <w:basedOn w:val="a0"/>
    <w:link w:val="a9"/>
    <w:uiPriority w:val="99"/>
    <w:rsid w:val="00CF5768"/>
    <w:rPr>
      <w:rFonts w:ascii="Calibri" w:eastAsia="Calibri" w:hAnsi="Calibri" w:cs="Times New Roman"/>
    </w:rPr>
  </w:style>
  <w:style w:type="paragraph" w:styleId="a9">
    <w:name w:val="footer"/>
    <w:basedOn w:val="a"/>
    <w:link w:val="a8"/>
    <w:uiPriority w:val="99"/>
    <w:unhideWhenUsed/>
    <w:rsid w:val="00CF5768"/>
    <w:pPr>
      <w:tabs>
        <w:tab w:val="center" w:pos="4677"/>
        <w:tab w:val="right" w:pos="9355"/>
      </w:tabs>
      <w:spacing w:after="0" w:line="240" w:lineRule="auto"/>
    </w:pPr>
  </w:style>
  <w:style w:type="character" w:customStyle="1" w:styleId="aa">
    <w:name w:val="Текст концевой сноски Знак"/>
    <w:basedOn w:val="a0"/>
    <w:link w:val="ab"/>
    <w:uiPriority w:val="99"/>
    <w:semiHidden/>
    <w:rsid w:val="00CF5768"/>
    <w:rPr>
      <w:rFonts w:ascii="Calibri" w:eastAsia="Calibri" w:hAnsi="Calibri" w:cs="Times New Roman"/>
      <w:sz w:val="20"/>
      <w:szCs w:val="20"/>
    </w:rPr>
  </w:style>
  <w:style w:type="paragraph" w:styleId="ab">
    <w:name w:val="endnote text"/>
    <w:basedOn w:val="a"/>
    <w:link w:val="aa"/>
    <w:uiPriority w:val="99"/>
    <w:semiHidden/>
    <w:unhideWhenUsed/>
    <w:rsid w:val="00CF5768"/>
    <w:pPr>
      <w:spacing w:after="0" w:line="240" w:lineRule="auto"/>
    </w:pPr>
    <w:rPr>
      <w:sz w:val="20"/>
      <w:szCs w:val="20"/>
    </w:rPr>
  </w:style>
  <w:style w:type="character" w:customStyle="1" w:styleId="ac">
    <w:name w:val="Текст выноски Знак"/>
    <w:basedOn w:val="a0"/>
    <w:link w:val="ad"/>
    <w:uiPriority w:val="99"/>
    <w:semiHidden/>
    <w:rsid w:val="00CF5768"/>
    <w:rPr>
      <w:rFonts w:ascii="Tahoma" w:eastAsia="Calibri" w:hAnsi="Tahoma" w:cs="Tahoma"/>
      <w:sz w:val="16"/>
      <w:szCs w:val="16"/>
    </w:rPr>
  </w:style>
  <w:style w:type="paragraph" w:styleId="ad">
    <w:name w:val="Balloon Text"/>
    <w:basedOn w:val="a"/>
    <w:link w:val="ac"/>
    <w:uiPriority w:val="99"/>
    <w:semiHidden/>
    <w:unhideWhenUsed/>
    <w:rsid w:val="00CF5768"/>
    <w:pPr>
      <w:spacing w:after="0" w:line="240" w:lineRule="auto"/>
    </w:pPr>
    <w:rPr>
      <w:rFonts w:ascii="Tahoma" w:hAnsi="Tahoma" w:cs="Tahoma"/>
      <w:sz w:val="16"/>
      <w:szCs w:val="16"/>
    </w:rPr>
  </w:style>
  <w:style w:type="paragraph" w:styleId="ae">
    <w:name w:val="List Paragraph"/>
    <w:basedOn w:val="a"/>
    <w:uiPriority w:val="34"/>
    <w:qFormat/>
    <w:rsid w:val="00CF5768"/>
    <w:pPr>
      <w:ind w:left="720"/>
      <w:contextualSpacing/>
    </w:pPr>
  </w:style>
  <w:style w:type="paragraph" w:customStyle="1" w:styleId="ConsPlusNonformat">
    <w:name w:val="ConsPlusNonformat"/>
    <w:uiPriority w:val="99"/>
    <w:semiHidden/>
    <w:rsid w:val="00CF57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CF5768"/>
    <w:pPr>
      <w:autoSpaceDE w:val="0"/>
      <w:autoSpaceDN w:val="0"/>
      <w:adjustRightInd w:val="0"/>
      <w:spacing w:after="0" w:line="240" w:lineRule="auto"/>
    </w:pPr>
    <w:rPr>
      <w:rFonts w:ascii="Calibri" w:eastAsia="Calibri" w:hAnsi="Calibri" w:cs="Calibri"/>
    </w:rPr>
  </w:style>
  <w:style w:type="table" w:styleId="af">
    <w:name w:val="Table Grid"/>
    <w:basedOn w:val="a1"/>
    <w:uiPriority w:val="59"/>
    <w:rsid w:val="00DD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6805DFA723DD78498392CE37EC49E50115A889A3D018074C657CF043652E120B7621593E7n1E" TargetMode="External"/><Relationship Id="rId21" Type="http://schemas.openxmlformats.org/officeDocument/2006/relationships/hyperlink" Target="consultantplus://offline/ref=6963E138587CD6111A47A2E24CB1FE060AD984365E3BDC185EF7A1DAB5n2HFG" TargetMode="External"/><Relationship Id="rId42" Type="http://schemas.openxmlformats.org/officeDocument/2006/relationships/hyperlink" Target="consultantplus://offline/ref=AF56805DFA723DD78498392CE37EC49E50115A889A3D018074C657CF043652E120B7621490E7n9E" TargetMode="External"/><Relationship Id="rId63" Type="http://schemas.openxmlformats.org/officeDocument/2006/relationships/hyperlink" Target="consultantplus://offline/ref=AF56805DFA723DD78498392CE37EC49E50115A889A3D018074C657CF043652E120B7621493E7nBE" TargetMode="External"/><Relationship Id="rId84" Type="http://schemas.openxmlformats.org/officeDocument/2006/relationships/hyperlink" Target="consultantplus://offline/ref=AF56805DFA723DD78498392CE37EC49E50115A889A3D018074C657CF043652E120B762149CE7nDE" TargetMode="External"/><Relationship Id="rId138" Type="http://schemas.openxmlformats.org/officeDocument/2006/relationships/theme" Target="theme/theme1.xml"/><Relationship Id="rId16" Type="http://schemas.openxmlformats.org/officeDocument/2006/relationships/hyperlink" Target="file:///C:\Users\User\AppData\Local\Temp\regl_1053_20170628-2.doc" TargetMode="External"/><Relationship Id="rId107" Type="http://schemas.openxmlformats.org/officeDocument/2006/relationships/hyperlink" Target="consultantplus://offline/ref=AF56805DFA723DD78498392CE37EC49E50115A889A3D018074C657CF043652E120B7621592E7nDE" TargetMode="External"/><Relationship Id="rId11" Type="http://schemas.openxmlformats.org/officeDocument/2006/relationships/hyperlink" Target="http://www.kadpalata.ru" TargetMode="External"/><Relationship Id="rId32" Type="http://schemas.openxmlformats.org/officeDocument/2006/relationships/hyperlink" Target="file:///C:\Users\User\AppData\Local\Temp\regl_1053_20170628-2.doc" TargetMode="External"/><Relationship Id="rId37" Type="http://schemas.openxmlformats.org/officeDocument/2006/relationships/hyperlink" Target="consultantplus://offline/ref=AF56805DFA723DD78498392CE37EC49E50115A889A3D018074C657CF043652E120B7621497E7nFE" TargetMode="External"/><Relationship Id="rId53" Type="http://schemas.openxmlformats.org/officeDocument/2006/relationships/hyperlink" Target="consultantplus://offline/ref=AF56805DFA723DD78498392CE37EC49E50115A889A3D018074C657CF043652E120B7621492E7n8E" TargetMode="External"/><Relationship Id="rId58" Type="http://schemas.openxmlformats.org/officeDocument/2006/relationships/hyperlink" Target="consultantplus://offline/ref=AF56805DFA723DD78498392CE37EC49E50115A889A3D018074C657CF043652E120B7621492E7n1E" TargetMode="External"/><Relationship Id="rId74" Type="http://schemas.openxmlformats.org/officeDocument/2006/relationships/hyperlink" Target="consultantplus://offline/ref=AF56805DFA723DD78498392CE37EC49E50115A889A3D018074C657CF043652E120B7621493E7n1E" TargetMode="External"/><Relationship Id="rId79" Type="http://schemas.openxmlformats.org/officeDocument/2006/relationships/hyperlink" Target="consultantplus://offline/ref=AF56805DFA723DD78498392CE37EC49E50115A889A3D018074C657CF043652E120B762119170E1n7E" TargetMode="External"/><Relationship Id="rId102" Type="http://schemas.openxmlformats.org/officeDocument/2006/relationships/hyperlink" Target="consultantplus://offline/ref=AF56805DFA723DD78498392CE37EC49E50115A889A3D018074C657CF043652E120B762149DE7nEE" TargetMode="External"/><Relationship Id="rId123" Type="http://schemas.openxmlformats.org/officeDocument/2006/relationships/hyperlink" Target="consultantplus://offline/ref=AF56805DFA723DD78498392CE37EC49E50115A889A3D018074C657CF043652E120B762159CE7nBE" TargetMode="External"/><Relationship Id="rId128" Type="http://schemas.openxmlformats.org/officeDocument/2006/relationships/hyperlink" Target="consultantplus://offline/ref=AF56805DFA723DD78498392CE37EC49E50115A889A3D018074C657CF043652E120B762159CE7nEE" TargetMode="External"/><Relationship Id="rId5" Type="http://schemas.openxmlformats.org/officeDocument/2006/relationships/settings" Target="settings.xml"/><Relationship Id="rId90" Type="http://schemas.openxmlformats.org/officeDocument/2006/relationships/hyperlink" Target="consultantplus://offline/ref=AF56805DFA723DD78498392CE37EC49E50115A889A3D018074C657CF043652E120B762149CE7n1E" TargetMode="External"/><Relationship Id="rId95" Type="http://schemas.openxmlformats.org/officeDocument/2006/relationships/hyperlink" Target="consultantplus://offline/ref=AF56805DFA723DD78498392CE37EC49E50115A889A3D018074C657CF043652E120B762119171E1n2E" TargetMode="External"/><Relationship Id="rId22" Type="http://schemas.openxmlformats.org/officeDocument/2006/relationships/hyperlink" Target="consultantplus://offline/ref=BE08C1909500232133C7EC0BDF0D62FEA569DD0FBE8248FF1D225B65FFFDG0J" TargetMode="External"/><Relationship Id="rId27" Type="http://schemas.openxmlformats.org/officeDocument/2006/relationships/hyperlink" Target="file:///C:\Users\User\AppData\Local\Temp\regl_1053_20170628-2.doc" TargetMode="External"/><Relationship Id="rId43" Type="http://schemas.openxmlformats.org/officeDocument/2006/relationships/hyperlink" Target="consultantplus://offline/ref=AF56805DFA723DD78498392CE37EC49E50115A889A3D018074C657CF043652E120B7621490E7n8E" TargetMode="External"/><Relationship Id="rId48" Type="http://schemas.openxmlformats.org/officeDocument/2006/relationships/hyperlink" Target="consultantplus://offline/ref=AF56805DFA723DD78498392CE37EC49E50115A889A3D018074C657CF043652E120B7621491E7nEE" TargetMode="External"/><Relationship Id="rId64" Type="http://schemas.openxmlformats.org/officeDocument/2006/relationships/hyperlink" Target="consultantplus://offline/ref=AF56805DFA723DD78498392CE37EC49E53185F8E9A3C018074C657CF04E3n6E" TargetMode="External"/><Relationship Id="rId69" Type="http://schemas.openxmlformats.org/officeDocument/2006/relationships/hyperlink" Target="consultantplus://offline/ref=AF56805DFA723DD78498392CE37EC49E50115A889A3D018074C657CF043652E120B7621493E7nCE" TargetMode="External"/><Relationship Id="rId113" Type="http://schemas.openxmlformats.org/officeDocument/2006/relationships/hyperlink" Target="consultantplus://offline/ref=AF56805DFA723DD78498392CE37EC49E50115A889A3D018074C657CF043652E120B7621593E7nFE" TargetMode="External"/><Relationship Id="rId118" Type="http://schemas.openxmlformats.org/officeDocument/2006/relationships/hyperlink" Target="consultantplus://offline/ref=AF56805DFA723DD78498392CE37EC49E50115A889A3D018074C657CF043652E120B7621593E7n0E" TargetMode="External"/><Relationship Id="rId134" Type="http://schemas.openxmlformats.org/officeDocument/2006/relationships/hyperlink" Target="consultantplus://offline/main?base=LAW;n=113704;fld=134" TargetMode="External"/><Relationship Id="rId80" Type="http://schemas.openxmlformats.org/officeDocument/2006/relationships/hyperlink" Target="consultantplus://offline/ref=AF56805DFA723DD78498392CE37EC49E50115A889A3D018074C657CF043652E120B762119170E1n6E" TargetMode="External"/><Relationship Id="rId85" Type="http://schemas.openxmlformats.org/officeDocument/2006/relationships/hyperlink" Target="consultantplus://offline/ref=AF56805DFA723DD78498392CE37EC49E50115A889A3D018074C657CF043652E120B762149CE7nDE" TargetMode="External"/><Relationship Id="rId12" Type="http://schemas.openxmlformats.org/officeDocument/2006/relationships/hyperlink" Target="http://kumi.yurgregion.ru" TargetMode="External"/><Relationship Id="rId17" Type="http://schemas.openxmlformats.org/officeDocument/2006/relationships/hyperlink" Target="consultantplus://offline/ref=B31F8305DD367C5B04FA2A6234CAB6C3982F7CB770C5AF9341F602F9BC4FF6E7DDC6F655B2q2J" TargetMode="External"/><Relationship Id="rId33" Type="http://schemas.openxmlformats.org/officeDocument/2006/relationships/hyperlink" Target="file:///C:\Users\User\AppData\Local\Temp\regl_1053_20170628-2.doc" TargetMode="External"/><Relationship Id="rId38" Type="http://schemas.openxmlformats.org/officeDocument/2006/relationships/hyperlink" Target="consultantplus://offline/ref=AF56805DFA723DD78498392CE37EC49E50115A889A3D018074C657CF043652E120B7621497E7nEE" TargetMode="External"/><Relationship Id="rId59" Type="http://schemas.openxmlformats.org/officeDocument/2006/relationships/hyperlink" Target="consultantplus://offline/ref=AF56805DFA723DD78498392CE37EC49E50115A889A3D018074C657CF043652E120B7621492E7n0E" TargetMode="External"/><Relationship Id="rId103" Type="http://schemas.openxmlformats.org/officeDocument/2006/relationships/hyperlink" Target="consultantplus://offline/ref=AF56805DFA723DD78498392CE37EC49E50115A889A3D018074C657CF043652E120B762149DE7n1E" TargetMode="External"/><Relationship Id="rId108" Type="http://schemas.openxmlformats.org/officeDocument/2006/relationships/hyperlink" Target="consultantplus://offline/ref=AF56805DFA723DD78498392CE37EC49E50115A889A3D018074C657CF043652E120B7621592E7nCE" TargetMode="External"/><Relationship Id="rId124" Type="http://schemas.openxmlformats.org/officeDocument/2006/relationships/hyperlink" Target="consultantplus://offline/ref=AF56805DFA723DD78498392CE37EC49E50115A889A3D018074C657CF043652E120B762159CE7nAE" TargetMode="External"/><Relationship Id="rId129" Type="http://schemas.openxmlformats.org/officeDocument/2006/relationships/hyperlink" Target="consultantplus://offline/ref=AF56805DFA723DD78498392CE37EC49E50115A889A3D018074C657CF043652E120B762159CE7n1E" TargetMode="External"/><Relationship Id="rId54" Type="http://schemas.openxmlformats.org/officeDocument/2006/relationships/hyperlink" Target="consultantplus://offline/ref=AF56805DFA723DD78498392CE37EC49E50115A889A3D018074C657CF043652E120B76211967DE1n7E" TargetMode="External"/><Relationship Id="rId70" Type="http://schemas.openxmlformats.org/officeDocument/2006/relationships/hyperlink" Target="consultantplus://offline/ref=AF56805DFA723DD78498392CE37EC49E50115A889A3D018074C657CF043652E120B7621493E7nFE" TargetMode="External"/><Relationship Id="rId75" Type="http://schemas.openxmlformats.org/officeDocument/2006/relationships/hyperlink" Target="consultantplus://offline/ref=AF56805DFA723DD78498392CE37EC49E50115A889A3D018074C657CF043652E120B7621493E7n0E" TargetMode="External"/><Relationship Id="rId91" Type="http://schemas.openxmlformats.org/officeDocument/2006/relationships/hyperlink" Target="consultantplus://offline/ref=AF56805DFA723DD78498392CE37EC49E50115A889A3D018074C657CF043652E120B762149CE7n0E" TargetMode="External"/><Relationship Id="rId96" Type="http://schemas.openxmlformats.org/officeDocument/2006/relationships/hyperlink" Target="consultantplus://offline/ref=AF56805DFA723DD78498392CE37EC49E50115A889A3D018074C657CF043652E120B762149DE7n8E"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6963E138587CD6111A47A2E24CB1FE060AD98435563EDC185EF7A1DAB5n2HFG" TargetMode="External"/><Relationship Id="rId28" Type="http://schemas.openxmlformats.org/officeDocument/2006/relationships/hyperlink" Target="consultantplus://offline/ref=D30CA40931E7635C7DF8A8E6A29C3045747D1E224EF0D068B2686CF213FEB0F7EABC98BBM9e1L" TargetMode="External"/><Relationship Id="rId49" Type="http://schemas.openxmlformats.org/officeDocument/2006/relationships/hyperlink" Target="consultantplus://offline/ref=AF56805DFA723DD78498392CE37EC49E50115A889A3D018074C657CF043652E120B7621491E7n1E" TargetMode="External"/><Relationship Id="rId114" Type="http://schemas.openxmlformats.org/officeDocument/2006/relationships/hyperlink" Target="consultantplus://offline/ref=AF56805DFA723DD78498392CE37EC49E50115A889A3D018074C657CF043652E120B7621593E7nFE" TargetMode="External"/><Relationship Id="rId119" Type="http://schemas.openxmlformats.org/officeDocument/2006/relationships/hyperlink" Target="consultantplus://offline/ref=AF56805DFA723DD78498392CE37EC49E50115A889A3D018074C657CF043652E120B762159CE7n9E" TargetMode="External"/><Relationship Id="rId44" Type="http://schemas.openxmlformats.org/officeDocument/2006/relationships/hyperlink" Target="consultantplus://offline/ref=AF56805DFA723DD78498392CE37EC49E50115A889A3D018074C657CF043652E120B7621490E7nBE" TargetMode="External"/><Relationship Id="rId60" Type="http://schemas.openxmlformats.org/officeDocument/2006/relationships/hyperlink" Target="consultantplus://offline/ref=AF56805DFA723DD78498392CE37EC49E50115A889A3D018074C657CF043652E120B7621493E7n9E" TargetMode="External"/><Relationship Id="rId65" Type="http://schemas.openxmlformats.org/officeDocument/2006/relationships/hyperlink" Target="consultantplus://offline/ref=AF56805DFA723DD78498392CE37EC49E50115A889A3D018074C657CF043652E120B7621493E7nBE" TargetMode="External"/><Relationship Id="rId81" Type="http://schemas.openxmlformats.org/officeDocument/2006/relationships/hyperlink" Target="consultantplus://offline/ref=AF56805DFA723DD78498392CE37EC49E50115A889A3D018074C657CF043652E120B762149CE7n8E" TargetMode="External"/><Relationship Id="rId86" Type="http://schemas.openxmlformats.org/officeDocument/2006/relationships/hyperlink" Target="consultantplus://offline/ref=AF56805DFA723DD78498392CE37EC49E50115A889A3D018074C657CF043652E120B762149CE7nCE" TargetMode="External"/><Relationship Id="rId130" Type="http://schemas.openxmlformats.org/officeDocument/2006/relationships/hyperlink" Target="consultantplus://offline/ref=AF56805DFA723DD78498392CE37EC49E50115A889A3D018074C657CF043652E120B762159CE7n0E" TargetMode="External"/><Relationship Id="rId135" Type="http://schemas.openxmlformats.org/officeDocument/2006/relationships/hyperlink" Target="consultantplus://offline/main?base=LAW;n=113704;fld=134" TargetMode="External"/><Relationship Id="rId13" Type="http://schemas.openxmlformats.org/officeDocument/2006/relationships/hyperlink" Target="http://kumi.yurgregion.ru" TargetMode="External"/><Relationship Id="rId18" Type="http://schemas.openxmlformats.org/officeDocument/2006/relationships/hyperlink" Target="consultantplus://offline/ref=6963E138587CD6111A47A2E24CB1FE0609D680365D6C8B1A0FA2AFnDHFG" TargetMode="External"/><Relationship Id="rId39" Type="http://schemas.openxmlformats.org/officeDocument/2006/relationships/hyperlink" Target="consultantplus://offline/ref=AF56805DFA723DD78498392CE37EC49E50115A889A3D018074C657CF043652E120B7621497E7nEE" TargetMode="External"/><Relationship Id="rId109" Type="http://schemas.openxmlformats.org/officeDocument/2006/relationships/hyperlink" Target="consultantplus://offline/ref=AF56805DFA723DD78498392CE37EC49E50115A889A3D018074C657CF043652E120B7621592E7nFE" TargetMode="External"/><Relationship Id="rId34" Type="http://schemas.openxmlformats.org/officeDocument/2006/relationships/hyperlink" Target="file:///C:\Users\User\AppData\Local\Temp\regl_1053_20170628-2.doc" TargetMode="External"/><Relationship Id="rId50" Type="http://schemas.openxmlformats.org/officeDocument/2006/relationships/hyperlink" Target="consultantplus://offline/ref=AF56805DFA723DD78498392CE37EC49E50115A889A3D018074C657CF043652E120B7621491E7n0E" TargetMode="External"/><Relationship Id="rId55" Type="http://schemas.openxmlformats.org/officeDocument/2006/relationships/hyperlink" Target="consultantplus://offline/ref=AF56805DFA723DD78498392CE37EC49E50115A889A3D018074C657CF043652E120B7621492E7nAE" TargetMode="External"/><Relationship Id="rId76" Type="http://schemas.openxmlformats.org/officeDocument/2006/relationships/hyperlink" Target="consultantplus://offline/ref=AF56805DFA723DD78498392CE37EC49E50115A889A3D018074C657CF043652E120B762149CE7n9E" TargetMode="External"/><Relationship Id="rId97" Type="http://schemas.openxmlformats.org/officeDocument/2006/relationships/hyperlink" Target="consultantplus://offline/ref=AF56805DFA723DD78498392CE37EC49E50115A889A3D018074C657CF043652E120B762149DE7nBE" TargetMode="External"/><Relationship Id="rId104" Type="http://schemas.openxmlformats.org/officeDocument/2006/relationships/hyperlink" Target="consultantplus://offline/ref=AF56805DFA723DD78498392CE37EC49E50115A889A3D018074C657CF043652E120B762149DE7n0E" TargetMode="External"/><Relationship Id="rId120" Type="http://schemas.openxmlformats.org/officeDocument/2006/relationships/hyperlink" Target="consultantplus://offline/ref=AF56805DFA723DD78498392CE37EC49E50115A889A3D018074C657CF043652E120B7621490E7nCE" TargetMode="External"/><Relationship Id="rId125" Type="http://schemas.openxmlformats.org/officeDocument/2006/relationships/hyperlink" Target="consultantplus://offline/ref=AF56805DFA723DD78498392CE37EC49E50115A889A3D018074C657CF043652E120B762159CE7nDE" TargetMode="External"/><Relationship Id="rId7" Type="http://schemas.openxmlformats.org/officeDocument/2006/relationships/footnotes" Target="footnotes.xml"/><Relationship Id="rId71" Type="http://schemas.openxmlformats.org/officeDocument/2006/relationships/hyperlink" Target="consultantplus://offline/ref=AF56805DFA723DD78498392CE37EC49E50115A889A3D018074C657CF043652E120B7621493E7nEE" TargetMode="External"/><Relationship Id="rId92" Type="http://schemas.openxmlformats.org/officeDocument/2006/relationships/hyperlink" Target="consultantplus://offline/ref=AF56805DFA723DD78498392CE37EC49E50115A889A3D018074C657CF043652E120B762149DE7n9E" TargetMode="External"/><Relationship Id="rId2" Type="http://schemas.openxmlformats.org/officeDocument/2006/relationships/numbering" Target="numbering.xml"/><Relationship Id="rId29" Type="http://schemas.openxmlformats.org/officeDocument/2006/relationships/hyperlink" Target="http://kumi.yurgregion.ru" TargetMode="External"/><Relationship Id="rId24" Type="http://schemas.openxmlformats.org/officeDocument/2006/relationships/hyperlink" Target="consultantplus://offline/ref=017C7B4697B421E8976F3CE46C68F9FE5B8CFC3DC9189A6B1BB4F29843u0mAE" TargetMode="External"/><Relationship Id="rId40" Type="http://schemas.openxmlformats.org/officeDocument/2006/relationships/hyperlink" Target="consultantplus://offline/ref=AF56805DFA723DD78498392CE37EC49E50115A889A3D018074C657CF043652E120B7621497E7n1E" TargetMode="External"/><Relationship Id="rId45" Type="http://schemas.openxmlformats.org/officeDocument/2006/relationships/hyperlink" Target="consultantplus://offline/ref=AF56805DFA723DD78498392CE37EC49E50115A889A3D018074C657CF043652E120B7621490E7nAE" TargetMode="External"/><Relationship Id="rId66" Type="http://schemas.openxmlformats.org/officeDocument/2006/relationships/hyperlink" Target="consultantplus://offline/ref=AF56805DFA723DD78498392CE37EC49E50115A889A3D018074C657CF043652E120B7621493E7nAE" TargetMode="External"/><Relationship Id="rId87" Type="http://schemas.openxmlformats.org/officeDocument/2006/relationships/hyperlink" Target="consultantplus://offline/ref=AF56805DFA723DD78498392CE37EC49E50115A889A3D018074C657CF043652E120B762149CE7nFE" TargetMode="External"/><Relationship Id="rId110" Type="http://schemas.openxmlformats.org/officeDocument/2006/relationships/hyperlink" Target="consultantplus://offline/ref=AF56805DFA723DD78498392CE37EC49E50115A889A3D018074C657CF043652E120B7621592E7nEE" TargetMode="External"/><Relationship Id="rId115" Type="http://schemas.openxmlformats.org/officeDocument/2006/relationships/hyperlink" Target="consultantplus://offline/ref=AF56805DFA723DD78498392CE37EC49E50115A889A3D018074C657CF043652E120B7621593E7nFE" TargetMode="External"/><Relationship Id="rId131" Type="http://schemas.openxmlformats.org/officeDocument/2006/relationships/hyperlink" Target="consultantplus://offline/ref=AF56805DFA723DD78498392CE37EC49E50115A889A3D018074C657CF043652E120B762159DE7n9E" TargetMode="External"/><Relationship Id="rId136" Type="http://schemas.openxmlformats.org/officeDocument/2006/relationships/footer" Target="footer1.xml"/><Relationship Id="rId61" Type="http://schemas.openxmlformats.org/officeDocument/2006/relationships/hyperlink" Target="consultantplus://offline/ref=AF56805DFA723DD78498392CE37EC49E50115A889A3D018074C657CF043652E120B7621493E7n8E" TargetMode="External"/><Relationship Id="rId82" Type="http://schemas.openxmlformats.org/officeDocument/2006/relationships/hyperlink" Target="consultantplus://offline/ref=AF56805DFA723DD78498392CE37EC49E50115A889A3D018074C657CF043652E120B762149CE7nBE" TargetMode="External"/><Relationship Id="rId19" Type="http://schemas.openxmlformats.org/officeDocument/2006/relationships/hyperlink" Target="consultantplus://offline/ref=6963E138587CD6111A47A2E24CB1FE060AD9843B5E3EDC185EF7A1DAB5n2HFG" TargetMode="External"/><Relationship Id="rId14" Type="http://schemas.openxmlformats.org/officeDocument/2006/relationships/hyperlink" Target="http://kumi.yurgregion.ru" TargetMode="External"/><Relationship Id="rId30" Type="http://schemas.openxmlformats.org/officeDocument/2006/relationships/hyperlink" Target="file:///C:\Users\User\AppData\Local\Temp\regl_1053_20170628-2.doc" TargetMode="External"/><Relationship Id="rId35" Type="http://schemas.openxmlformats.org/officeDocument/2006/relationships/hyperlink" Target="consultantplus://offline/ref=2FD77A41FAC53A24A2BCB13CEE0B9BE076546C99C3A496D5733FD175291B1DC0B43364CCCC88A6284FA7F6R1m8E" TargetMode="External"/><Relationship Id="rId56" Type="http://schemas.openxmlformats.org/officeDocument/2006/relationships/hyperlink" Target="consultantplus://offline/ref=AF56805DFA723DD78498392CE37EC49E50115A889A3D018074C657CF043652E120B7621492E7nAE" TargetMode="External"/><Relationship Id="rId77" Type="http://schemas.openxmlformats.org/officeDocument/2006/relationships/hyperlink" Target="consultantplus://offline/ref=AF56805DFA723DD78498392CE37EC49E50115A889A3D018074C657CF043652E120B76211957CE1n1E" TargetMode="External"/><Relationship Id="rId100" Type="http://schemas.openxmlformats.org/officeDocument/2006/relationships/hyperlink" Target="consultantplus://offline/ref=AF56805DFA723DD78498392CE37EC49E50115A889A3D018074C657CF043652E120B762149DE7nCE" TargetMode="External"/><Relationship Id="rId105" Type="http://schemas.openxmlformats.org/officeDocument/2006/relationships/hyperlink" Target="consultantplus://offline/ref=AF56805DFA723DD78498392CE37EC49E50115A889A3D018074C657CF043652E120B762119178E1n5E" TargetMode="External"/><Relationship Id="rId126" Type="http://schemas.openxmlformats.org/officeDocument/2006/relationships/hyperlink" Target="consultantplus://offline/ref=AF56805DFA723DD78498392CE37EC49E50115A889A3D018074C657CF043652E120B762159CE7nCE" TargetMode="External"/><Relationship Id="rId8" Type="http://schemas.openxmlformats.org/officeDocument/2006/relationships/endnotes" Target="endnotes.xml"/><Relationship Id="rId51" Type="http://schemas.openxmlformats.org/officeDocument/2006/relationships/hyperlink" Target="consultantplus://offline/ref=AF56805DFA723DD78498392CE37EC49E50115A889A3D018074C657CF043652E120B7621491E7n0E" TargetMode="External"/><Relationship Id="rId72" Type="http://schemas.openxmlformats.org/officeDocument/2006/relationships/hyperlink" Target="consultantplus://offline/ref=AF56805DFA723DD78498392CE37EC49E50115B8E9B3B018074C657CF043652E120B7621196E7nEE" TargetMode="External"/><Relationship Id="rId93" Type="http://schemas.openxmlformats.org/officeDocument/2006/relationships/hyperlink" Target="consultantplus://offline/ref=AF56805DFA723DD78498392CE37EC49E50115A889A3D018074C657CF043652E120B76211957CE1n0E" TargetMode="External"/><Relationship Id="rId98" Type="http://schemas.openxmlformats.org/officeDocument/2006/relationships/hyperlink" Target="consultantplus://offline/ref=AF56805DFA723DD78498392CE37EC49E50115A889A3D018074C657CF043652E120B762149DE7nAE" TargetMode="External"/><Relationship Id="rId121" Type="http://schemas.openxmlformats.org/officeDocument/2006/relationships/hyperlink" Target="consultantplus://offline/ref=AF56805DFA723DD78498392CE37EC49E50115A889A3D018074C657CF043652E120B762149CE7nBE" TargetMode="External"/><Relationship Id="rId3" Type="http://schemas.openxmlformats.org/officeDocument/2006/relationships/styles" Target="styles.xml"/><Relationship Id="rId25" Type="http://schemas.openxmlformats.org/officeDocument/2006/relationships/hyperlink" Target="consultantplus://offline/ref=6963E138587CD6111A47BCEF5ADDA2030FD5D93E5038D24704A8FA87E2268124nDH9G" TargetMode="External"/><Relationship Id="rId46" Type="http://schemas.openxmlformats.org/officeDocument/2006/relationships/hyperlink" Target="consultantplus://offline/ref=AF56805DFA723DD78498392CE37EC49E50115A889A3D018074C657CF043652E120B7621490E7nDE" TargetMode="External"/><Relationship Id="rId67" Type="http://schemas.openxmlformats.org/officeDocument/2006/relationships/hyperlink" Target="consultantplus://offline/ref=AF56805DFA723DD78498392CE37EC49E50115A889A3D018074C657CF043652E120B7621493E7nAE" TargetMode="External"/><Relationship Id="rId116" Type="http://schemas.openxmlformats.org/officeDocument/2006/relationships/hyperlink" Target="consultantplus://offline/ref=AF56805DFA723DD78498392CE37EC49E50115A889A3D018074C657CF043652E120B7621593E7nEE" TargetMode="External"/><Relationship Id="rId137" Type="http://schemas.openxmlformats.org/officeDocument/2006/relationships/fontTable" Target="fontTable.xml"/><Relationship Id="rId20" Type="http://schemas.openxmlformats.org/officeDocument/2006/relationships/hyperlink" Target="consultantplus://offline/ref=6963E138587CD6111A47A2E24CB1FE060AD984365133DC185EF7A1DAB52F8B739ED68571D8D705ADn2HDG" TargetMode="External"/><Relationship Id="rId41" Type="http://schemas.openxmlformats.org/officeDocument/2006/relationships/hyperlink" Target="consultantplus://offline/ref=AF56805DFA723DD78498392CE37EC49E50115A889A3D018074C657CF043652E120B7621497E7n0E" TargetMode="External"/><Relationship Id="rId62" Type="http://schemas.openxmlformats.org/officeDocument/2006/relationships/hyperlink" Target="consultantplus://offline/ref=AF56805DFA723DD78498392CE37EC49E50115A889A3D018074C657CF043652E120B7621493E7n8E" TargetMode="External"/><Relationship Id="rId83" Type="http://schemas.openxmlformats.org/officeDocument/2006/relationships/hyperlink" Target="consultantplus://offline/ref=AF56805DFA723DD78498392CE37EC49E50115A889A3D018074C657CF043652E120B762149CE7nAE" TargetMode="External"/><Relationship Id="rId88" Type="http://schemas.openxmlformats.org/officeDocument/2006/relationships/hyperlink" Target="consultantplus://offline/ref=AF56805DFA723DD78498392CE37EC49E50115A889A3D018074C657CF043652E120B762149CE7nEE" TargetMode="External"/><Relationship Id="rId111" Type="http://schemas.openxmlformats.org/officeDocument/2006/relationships/hyperlink" Target="consultantplus://offline/ref=AF56805DFA723DD78498392CE37EC49E50115A889A3D018074C657CF043652E120B7621593E7nFE" TargetMode="External"/><Relationship Id="rId132" Type="http://schemas.openxmlformats.org/officeDocument/2006/relationships/hyperlink" Target="consultantplus://offline/ref=AF56805DFA723DD78498392CE37EC49E50115A889A3D018074C657CF043652E120B762159DE7n8E" TargetMode="External"/><Relationship Id="rId15" Type="http://schemas.openxmlformats.org/officeDocument/2006/relationships/hyperlink" Target="http://kumi.yurgregion.ru" TargetMode="External"/><Relationship Id="rId36" Type="http://schemas.openxmlformats.org/officeDocument/2006/relationships/hyperlink" Target="consultantplus://offline/ref=F87FDCF96CD9091110001BA0A66DC57FA34AF560926FDCA21FC2C27DCB7EBB148301429A6C24AED3F2AD3Eb8sED" TargetMode="External"/><Relationship Id="rId57" Type="http://schemas.openxmlformats.org/officeDocument/2006/relationships/hyperlink" Target="consultantplus://offline/ref=AF56805DFA723DD78498392CE37EC49E50115A889A3D018074C657CF043652E120B7621492E7nDE" TargetMode="External"/><Relationship Id="rId106" Type="http://schemas.openxmlformats.org/officeDocument/2006/relationships/hyperlink" Target="consultantplus://offline/ref=AF56805DFA723DD78498392CE37EC49E50115A889A3D018074C657CF043652E120B7621592E7nDE" TargetMode="External"/><Relationship Id="rId127" Type="http://schemas.openxmlformats.org/officeDocument/2006/relationships/hyperlink" Target="consultantplus://offline/ref=AF56805DFA723DD78498392CE37EC49E50115A889A3D018074C657CF043652E120B762159CE7nFE" TargetMode="External"/><Relationship Id="rId10" Type="http://schemas.openxmlformats.org/officeDocument/2006/relationships/hyperlink" Target="http://www.to42.rosreestr.ru" TargetMode="External"/><Relationship Id="rId31" Type="http://schemas.openxmlformats.org/officeDocument/2006/relationships/hyperlink" Target="file:///C:\Users\User\AppData\Local\Temp\regl_1053_20170628-2.doc" TargetMode="External"/><Relationship Id="rId52" Type="http://schemas.openxmlformats.org/officeDocument/2006/relationships/hyperlink" Target="consultantplus://offline/ref=AF56805DFA723DD78498392CE37EC49E50115A889A3D018074C657CF043652E120B7621492E7n9E" TargetMode="External"/><Relationship Id="rId73" Type="http://schemas.openxmlformats.org/officeDocument/2006/relationships/hyperlink" Target="file:///C:\Users\User\AppData\Local\Temp\regl_1053_20170628-2.doc" TargetMode="External"/><Relationship Id="rId78" Type="http://schemas.openxmlformats.org/officeDocument/2006/relationships/hyperlink" Target="consultantplus://offline/ref=AF56805DFA723DD78498392CE37EC49E50115A889A3D018074C657CF043652E120B76211957CE1n1E" TargetMode="External"/><Relationship Id="rId94" Type="http://schemas.openxmlformats.org/officeDocument/2006/relationships/hyperlink" Target="consultantplus://offline/ref=AF56805DFA723DD78498392CE37EC49E50115A889A3D018074C657CF043652E120B76211957CE1n0E" TargetMode="External"/><Relationship Id="rId99" Type="http://schemas.openxmlformats.org/officeDocument/2006/relationships/hyperlink" Target="consultantplus://offline/ref=AF56805DFA723DD78498392CE37EC49E50115A889A3D018074C657CF043652E120B762149DE7nDE" TargetMode="External"/><Relationship Id="rId101" Type="http://schemas.openxmlformats.org/officeDocument/2006/relationships/hyperlink" Target="consultantplus://offline/ref=AF56805DFA723DD78498392CE37EC49E50115A889A3D018074C657CF043652E120B762149DE7nFE" TargetMode="External"/><Relationship Id="rId122" Type="http://schemas.openxmlformats.org/officeDocument/2006/relationships/hyperlink" Target="consultantplus://offline/ref=AF56805DFA723DD78498392CE37EC49E50115A889A3D018074C657CF043652E120B762159CE7n8E" TargetMode="External"/><Relationship Id="rId4" Type="http://schemas.microsoft.com/office/2007/relationships/stylesWithEffects" Target="stylesWithEffects.xml"/><Relationship Id="rId9" Type="http://schemas.openxmlformats.org/officeDocument/2006/relationships/hyperlink" Target="file:///C:\Users\User\AppData\Local\Temp\regl_1053_20170628-2.doc" TargetMode="External"/><Relationship Id="rId26" Type="http://schemas.openxmlformats.org/officeDocument/2006/relationships/hyperlink" Target="file:///C:\Users\User\AppData\Local\Temp\regl_1053_20170628-2.doc" TargetMode="External"/><Relationship Id="rId47" Type="http://schemas.openxmlformats.org/officeDocument/2006/relationships/hyperlink" Target="consultantplus://offline/ref=AF56805DFA723DD78498392CE37EC49E50115A889A3D018074C657CF043652E120B7621490E7nCE" TargetMode="External"/><Relationship Id="rId68" Type="http://schemas.openxmlformats.org/officeDocument/2006/relationships/hyperlink" Target="consultantplus://offline/ref=AF56805DFA723DD78498392CE37EC49E50115A889A3D018074C657CF043652E120B7621493E7nDE" TargetMode="External"/><Relationship Id="rId89" Type="http://schemas.openxmlformats.org/officeDocument/2006/relationships/hyperlink" Target="consultantplus://offline/ref=AF56805DFA723DD78498392CE37EC49E50115A889A3D018074C657CF043652E120B762149CE7n1E" TargetMode="External"/><Relationship Id="rId112" Type="http://schemas.openxmlformats.org/officeDocument/2006/relationships/hyperlink" Target="consultantplus://offline/ref=AF56805DFA723DD78498392CE37EC49E50115A889A3D018074C657CF043652E120B7621593E7nFE" TargetMode="External"/><Relationship Id="rId133"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65C3-CC35-4BD9-8F0E-FEB787EF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28030</Words>
  <Characters>159777</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Mash-Buro</cp:lastModifiedBy>
  <cp:revision>67</cp:revision>
  <cp:lastPrinted>2017-12-22T08:32:00Z</cp:lastPrinted>
  <dcterms:created xsi:type="dcterms:W3CDTF">2017-11-28T02:10:00Z</dcterms:created>
  <dcterms:modified xsi:type="dcterms:W3CDTF">2018-01-10T01:31:00Z</dcterms:modified>
</cp:coreProperties>
</file>